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66C1D" w14:textId="77777777" w:rsidR="00D83B43" w:rsidRDefault="00D83B43">
      <w:pPr>
        <w:pStyle w:val="a3"/>
        <w:ind w:left="0"/>
        <w:rPr>
          <w:sz w:val="20"/>
        </w:rPr>
      </w:pPr>
    </w:p>
    <w:p w14:paraId="557E7B43" w14:textId="77777777" w:rsidR="00D83B43" w:rsidRDefault="00D83B43">
      <w:pPr>
        <w:pStyle w:val="a3"/>
        <w:ind w:left="0"/>
        <w:rPr>
          <w:sz w:val="20"/>
        </w:rPr>
      </w:pPr>
    </w:p>
    <w:p w14:paraId="704B9460" w14:textId="77777777" w:rsidR="00D83B43" w:rsidRDefault="00D83B43">
      <w:pPr>
        <w:pStyle w:val="a3"/>
        <w:spacing w:before="1"/>
        <w:ind w:left="0"/>
        <w:rPr>
          <w:sz w:val="26"/>
        </w:rPr>
      </w:pPr>
    </w:p>
    <w:p w14:paraId="1E881B51" w14:textId="77777777" w:rsidR="00D83B43" w:rsidRDefault="00D83B43">
      <w:pPr>
        <w:pStyle w:val="a3"/>
        <w:ind w:left="0"/>
        <w:rPr>
          <w:sz w:val="4"/>
        </w:rPr>
      </w:pPr>
    </w:p>
    <w:p w14:paraId="668CB064" w14:textId="77777777" w:rsidR="00D83B43" w:rsidRDefault="00D83B43">
      <w:pPr>
        <w:pStyle w:val="a3"/>
        <w:spacing w:before="1"/>
        <w:ind w:left="0"/>
        <w:rPr>
          <w:sz w:val="5"/>
        </w:rPr>
      </w:pPr>
    </w:p>
    <w:p w14:paraId="57C5BC8C" w14:textId="77777777" w:rsidR="00D83B43" w:rsidRDefault="00D83B43">
      <w:pPr>
        <w:pStyle w:val="a3"/>
        <w:ind w:left="0"/>
        <w:rPr>
          <w:sz w:val="30"/>
        </w:rPr>
      </w:pPr>
    </w:p>
    <w:p w14:paraId="11A9B13D" w14:textId="410B52EE" w:rsidR="00300A0E" w:rsidRPr="00300A0E" w:rsidRDefault="00300A0E" w:rsidP="00300A0E">
      <w:pPr>
        <w:pStyle w:val="a3"/>
        <w:rPr>
          <w:sz w:val="30"/>
        </w:rPr>
      </w:pPr>
      <w:r>
        <w:rPr>
          <w:sz w:val="30"/>
        </w:rPr>
        <w:t xml:space="preserve">                                                                                                      </w:t>
      </w:r>
      <w:r w:rsidRPr="00300A0E">
        <w:rPr>
          <w:sz w:val="30"/>
        </w:rPr>
        <w:t xml:space="preserve">ПРИЛОЖЕНИЕ  </w:t>
      </w:r>
    </w:p>
    <w:p w14:paraId="360132E0" w14:textId="77777777" w:rsidR="00300A0E" w:rsidRPr="00300A0E" w:rsidRDefault="00300A0E" w:rsidP="00300A0E">
      <w:pPr>
        <w:pStyle w:val="a3"/>
        <w:rPr>
          <w:sz w:val="30"/>
        </w:rPr>
      </w:pPr>
    </w:p>
    <w:p w14:paraId="67097A50" w14:textId="77777777" w:rsidR="00300A0E" w:rsidRPr="00300A0E" w:rsidRDefault="00300A0E" w:rsidP="00300A0E">
      <w:pPr>
        <w:pStyle w:val="a3"/>
        <w:rPr>
          <w:sz w:val="30"/>
        </w:rPr>
      </w:pPr>
    </w:p>
    <w:p w14:paraId="71A63F14" w14:textId="77777777" w:rsidR="00300A0E" w:rsidRPr="00300A0E" w:rsidRDefault="00300A0E" w:rsidP="00300A0E">
      <w:pPr>
        <w:pStyle w:val="a3"/>
        <w:rPr>
          <w:sz w:val="30"/>
        </w:rPr>
      </w:pPr>
    </w:p>
    <w:p w14:paraId="11CED150" w14:textId="77777777" w:rsidR="00300A0E" w:rsidRPr="00300A0E" w:rsidRDefault="00300A0E" w:rsidP="00300A0E">
      <w:pPr>
        <w:pStyle w:val="a3"/>
        <w:rPr>
          <w:sz w:val="30"/>
        </w:rPr>
      </w:pPr>
    </w:p>
    <w:p w14:paraId="4640A508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                  </w:t>
      </w:r>
    </w:p>
    <w:p w14:paraId="3907FBDF" w14:textId="77777777" w:rsidR="00300A0E" w:rsidRPr="00300A0E" w:rsidRDefault="00300A0E" w:rsidP="00300A0E">
      <w:pPr>
        <w:pStyle w:val="a3"/>
        <w:rPr>
          <w:sz w:val="30"/>
        </w:rPr>
      </w:pPr>
    </w:p>
    <w:p w14:paraId="02567D4C" w14:textId="77777777" w:rsidR="00300A0E" w:rsidRPr="00300A0E" w:rsidRDefault="00300A0E" w:rsidP="00300A0E">
      <w:pPr>
        <w:pStyle w:val="a3"/>
        <w:rPr>
          <w:sz w:val="30"/>
        </w:rPr>
      </w:pPr>
    </w:p>
    <w:p w14:paraId="4B117392" w14:textId="77777777" w:rsidR="00300A0E" w:rsidRPr="00300A0E" w:rsidRDefault="00300A0E" w:rsidP="00300A0E">
      <w:pPr>
        <w:pStyle w:val="a3"/>
        <w:rPr>
          <w:sz w:val="30"/>
        </w:rPr>
      </w:pPr>
    </w:p>
    <w:p w14:paraId="778B9343" w14:textId="1FB30745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        </w:t>
      </w:r>
      <w:r>
        <w:rPr>
          <w:sz w:val="30"/>
        </w:rPr>
        <w:t xml:space="preserve">                </w:t>
      </w:r>
      <w:r w:rsidRPr="00300A0E">
        <w:rPr>
          <w:sz w:val="30"/>
        </w:rPr>
        <w:t xml:space="preserve">  РАБОЧАЯ ПРОГРАММА </w:t>
      </w:r>
    </w:p>
    <w:p w14:paraId="409D5F69" w14:textId="77777777" w:rsidR="00300A0E" w:rsidRPr="00300A0E" w:rsidRDefault="00300A0E" w:rsidP="00300A0E">
      <w:pPr>
        <w:pStyle w:val="a3"/>
        <w:rPr>
          <w:sz w:val="30"/>
        </w:rPr>
      </w:pPr>
    </w:p>
    <w:p w14:paraId="70621289" w14:textId="61220F5A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          </w:t>
      </w:r>
      <w:r>
        <w:rPr>
          <w:sz w:val="30"/>
        </w:rPr>
        <w:t xml:space="preserve">          </w:t>
      </w:r>
      <w:r w:rsidRPr="00300A0E">
        <w:rPr>
          <w:sz w:val="30"/>
        </w:rPr>
        <w:t xml:space="preserve"> среднего  общего образования</w:t>
      </w:r>
    </w:p>
    <w:p w14:paraId="7D6E1856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</w:t>
      </w:r>
    </w:p>
    <w:p w14:paraId="03A8A424" w14:textId="347F4B75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               </w:t>
      </w:r>
      <w:r>
        <w:rPr>
          <w:sz w:val="30"/>
        </w:rPr>
        <w:t xml:space="preserve">       </w:t>
      </w:r>
      <w:r w:rsidRPr="00300A0E">
        <w:rPr>
          <w:sz w:val="30"/>
        </w:rPr>
        <w:t xml:space="preserve"> Практикум по русскому языку</w:t>
      </w:r>
    </w:p>
    <w:p w14:paraId="77ADA728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</w:t>
      </w:r>
    </w:p>
    <w:p w14:paraId="5BF29E91" w14:textId="77777777" w:rsidR="00300A0E" w:rsidRPr="00300A0E" w:rsidRDefault="00300A0E" w:rsidP="00300A0E">
      <w:pPr>
        <w:pStyle w:val="a3"/>
        <w:rPr>
          <w:sz w:val="30"/>
        </w:rPr>
      </w:pPr>
    </w:p>
    <w:p w14:paraId="05BA1664" w14:textId="77777777" w:rsidR="00300A0E" w:rsidRPr="00300A0E" w:rsidRDefault="00300A0E" w:rsidP="00300A0E">
      <w:pPr>
        <w:pStyle w:val="a3"/>
        <w:rPr>
          <w:sz w:val="30"/>
        </w:rPr>
      </w:pPr>
    </w:p>
    <w:p w14:paraId="4EF9BB84" w14:textId="77777777" w:rsidR="00300A0E" w:rsidRPr="00300A0E" w:rsidRDefault="00300A0E" w:rsidP="00300A0E">
      <w:pPr>
        <w:pStyle w:val="a3"/>
        <w:rPr>
          <w:sz w:val="30"/>
        </w:rPr>
      </w:pPr>
    </w:p>
    <w:p w14:paraId="5D9B91D7" w14:textId="1BA50550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1</w:t>
      </w:r>
      <w:r>
        <w:rPr>
          <w:sz w:val="30"/>
        </w:rPr>
        <w:t>1</w:t>
      </w:r>
      <w:r w:rsidRPr="00300A0E">
        <w:rPr>
          <w:sz w:val="30"/>
        </w:rPr>
        <w:t>А  класс</w:t>
      </w:r>
    </w:p>
    <w:p w14:paraId="3436CB9C" w14:textId="77777777" w:rsidR="00300A0E" w:rsidRPr="00300A0E" w:rsidRDefault="00300A0E" w:rsidP="00300A0E">
      <w:pPr>
        <w:pStyle w:val="a3"/>
        <w:rPr>
          <w:sz w:val="30"/>
        </w:rPr>
      </w:pPr>
    </w:p>
    <w:p w14:paraId="352DE5BB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Учитель                                                                                        Лапина И.В.</w:t>
      </w:r>
    </w:p>
    <w:p w14:paraId="3CD30A67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                                                                                                                     </w:t>
      </w:r>
    </w:p>
    <w:p w14:paraId="0742F899" w14:textId="77777777" w:rsidR="00300A0E" w:rsidRPr="00300A0E" w:rsidRDefault="00300A0E" w:rsidP="00300A0E">
      <w:pPr>
        <w:pStyle w:val="a3"/>
        <w:rPr>
          <w:sz w:val="30"/>
        </w:rPr>
      </w:pPr>
    </w:p>
    <w:p w14:paraId="2F47BDA1" w14:textId="77777777" w:rsidR="00300A0E" w:rsidRPr="00300A0E" w:rsidRDefault="00300A0E" w:rsidP="00300A0E">
      <w:pPr>
        <w:pStyle w:val="a3"/>
        <w:rPr>
          <w:sz w:val="30"/>
        </w:rPr>
      </w:pPr>
    </w:p>
    <w:p w14:paraId="6E429E3B" w14:textId="77777777" w:rsidR="00300A0E" w:rsidRPr="00300A0E" w:rsidRDefault="00300A0E" w:rsidP="00300A0E">
      <w:pPr>
        <w:pStyle w:val="a3"/>
        <w:rPr>
          <w:sz w:val="30"/>
        </w:rPr>
      </w:pPr>
    </w:p>
    <w:p w14:paraId="0CBD27FC" w14:textId="77777777" w:rsidR="00300A0E" w:rsidRPr="00300A0E" w:rsidRDefault="00300A0E" w:rsidP="00300A0E">
      <w:pPr>
        <w:pStyle w:val="a3"/>
        <w:rPr>
          <w:sz w:val="30"/>
        </w:rPr>
      </w:pPr>
    </w:p>
    <w:p w14:paraId="4FB3AD69" w14:textId="77777777" w:rsidR="00300A0E" w:rsidRPr="00300A0E" w:rsidRDefault="00300A0E" w:rsidP="00300A0E">
      <w:pPr>
        <w:pStyle w:val="a3"/>
        <w:rPr>
          <w:sz w:val="30"/>
        </w:rPr>
      </w:pPr>
    </w:p>
    <w:p w14:paraId="3B107E32" w14:textId="77777777" w:rsidR="00300A0E" w:rsidRPr="00300A0E" w:rsidRDefault="00300A0E" w:rsidP="00300A0E">
      <w:pPr>
        <w:pStyle w:val="a3"/>
        <w:rPr>
          <w:sz w:val="30"/>
        </w:rPr>
      </w:pPr>
    </w:p>
    <w:p w14:paraId="02C610F8" w14:textId="77777777" w:rsidR="00300A0E" w:rsidRPr="00300A0E" w:rsidRDefault="00300A0E" w:rsidP="00300A0E">
      <w:pPr>
        <w:pStyle w:val="a3"/>
        <w:rPr>
          <w:sz w:val="30"/>
        </w:rPr>
      </w:pPr>
    </w:p>
    <w:p w14:paraId="0385B48B" w14:textId="77777777" w:rsidR="00300A0E" w:rsidRPr="00300A0E" w:rsidRDefault="00300A0E" w:rsidP="00300A0E">
      <w:pPr>
        <w:pStyle w:val="a3"/>
        <w:rPr>
          <w:sz w:val="30"/>
        </w:rPr>
      </w:pPr>
    </w:p>
    <w:p w14:paraId="3B6BDFB0" w14:textId="77777777" w:rsidR="00300A0E" w:rsidRPr="00300A0E" w:rsidRDefault="00300A0E" w:rsidP="00300A0E">
      <w:pPr>
        <w:pStyle w:val="a3"/>
        <w:rPr>
          <w:sz w:val="30"/>
        </w:rPr>
      </w:pPr>
    </w:p>
    <w:p w14:paraId="34712D55" w14:textId="77777777" w:rsidR="00300A0E" w:rsidRPr="00300A0E" w:rsidRDefault="00300A0E" w:rsidP="00300A0E">
      <w:pPr>
        <w:pStyle w:val="a3"/>
        <w:rPr>
          <w:sz w:val="30"/>
        </w:rPr>
      </w:pPr>
    </w:p>
    <w:p w14:paraId="74E4EE97" w14:textId="77777777" w:rsidR="00300A0E" w:rsidRPr="00300A0E" w:rsidRDefault="00300A0E" w:rsidP="00300A0E">
      <w:pPr>
        <w:pStyle w:val="a3"/>
        <w:rPr>
          <w:sz w:val="30"/>
        </w:rPr>
      </w:pPr>
    </w:p>
    <w:p w14:paraId="0DA21975" w14:textId="77777777" w:rsidR="00300A0E" w:rsidRPr="00300A0E" w:rsidRDefault="00300A0E" w:rsidP="00300A0E">
      <w:pPr>
        <w:pStyle w:val="a3"/>
        <w:rPr>
          <w:sz w:val="30"/>
        </w:rPr>
      </w:pPr>
    </w:p>
    <w:p w14:paraId="1EB7680F" w14:textId="77777777" w:rsidR="00300A0E" w:rsidRPr="00300A0E" w:rsidRDefault="00300A0E" w:rsidP="00300A0E">
      <w:pPr>
        <w:pStyle w:val="a3"/>
        <w:rPr>
          <w:sz w:val="30"/>
        </w:rPr>
      </w:pPr>
    </w:p>
    <w:p w14:paraId="7D1FD705" w14:textId="77777777" w:rsidR="00300A0E" w:rsidRPr="00300A0E" w:rsidRDefault="00300A0E" w:rsidP="00300A0E">
      <w:pPr>
        <w:pStyle w:val="a3"/>
        <w:rPr>
          <w:sz w:val="30"/>
        </w:rPr>
      </w:pPr>
    </w:p>
    <w:p w14:paraId="4988D746" w14:textId="77777777" w:rsidR="00300A0E" w:rsidRPr="00300A0E" w:rsidRDefault="00300A0E" w:rsidP="00300A0E">
      <w:pPr>
        <w:pStyle w:val="a3"/>
        <w:rPr>
          <w:sz w:val="30"/>
        </w:rPr>
      </w:pPr>
    </w:p>
    <w:p w14:paraId="21B76708" w14:textId="77777777" w:rsidR="00300A0E" w:rsidRPr="00300A0E" w:rsidRDefault="00300A0E" w:rsidP="00300A0E">
      <w:pPr>
        <w:pStyle w:val="a3"/>
        <w:rPr>
          <w:sz w:val="30"/>
        </w:rPr>
      </w:pPr>
    </w:p>
    <w:p w14:paraId="13F86624" w14:textId="77777777" w:rsidR="00300A0E" w:rsidRPr="00300A0E" w:rsidRDefault="00300A0E" w:rsidP="00300A0E">
      <w:pPr>
        <w:pStyle w:val="a3"/>
        <w:rPr>
          <w:sz w:val="30"/>
        </w:rPr>
      </w:pPr>
    </w:p>
    <w:p w14:paraId="3B732A73" w14:textId="77777777" w:rsidR="00300A0E" w:rsidRPr="00300A0E" w:rsidRDefault="00300A0E" w:rsidP="00300A0E">
      <w:pPr>
        <w:pStyle w:val="a3"/>
        <w:rPr>
          <w:sz w:val="30"/>
        </w:rPr>
      </w:pPr>
    </w:p>
    <w:p w14:paraId="4C306088" w14:textId="7DEC7C3E" w:rsidR="00300A0E" w:rsidRPr="00300A0E" w:rsidRDefault="00300A0E" w:rsidP="00300A0E">
      <w:pPr>
        <w:pStyle w:val="a3"/>
        <w:rPr>
          <w:sz w:val="30"/>
        </w:rPr>
      </w:pPr>
      <w:r>
        <w:rPr>
          <w:sz w:val="30"/>
        </w:rPr>
        <w:t xml:space="preserve">                                                    </w:t>
      </w:r>
      <w:r w:rsidRPr="00300A0E">
        <w:rPr>
          <w:sz w:val="30"/>
        </w:rPr>
        <w:t>Архангельск</w:t>
      </w:r>
    </w:p>
    <w:p w14:paraId="76F42AAD" w14:textId="08C9DD82" w:rsidR="00300A0E" w:rsidRPr="00300A0E" w:rsidRDefault="00300A0E" w:rsidP="00300A0E">
      <w:pPr>
        <w:pStyle w:val="a3"/>
        <w:rPr>
          <w:sz w:val="30"/>
        </w:rPr>
      </w:pPr>
      <w:r>
        <w:rPr>
          <w:sz w:val="30"/>
        </w:rPr>
        <w:t xml:space="preserve">                                                         </w:t>
      </w:r>
      <w:r w:rsidRPr="00300A0E">
        <w:rPr>
          <w:sz w:val="30"/>
        </w:rPr>
        <w:t>2023</w:t>
      </w:r>
    </w:p>
    <w:p w14:paraId="101636EC" w14:textId="77777777" w:rsidR="00300A0E" w:rsidRPr="00300A0E" w:rsidRDefault="00300A0E" w:rsidP="00300A0E">
      <w:pPr>
        <w:pStyle w:val="a3"/>
        <w:rPr>
          <w:sz w:val="30"/>
        </w:rPr>
      </w:pPr>
    </w:p>
    <w:p w14:paraId="3F45A9D1" w14:textId="77777777" w:rsidR="00300A0E" w:rsidRPr="00300A0E" w:rsidRDefault="00300A0E" w:rsidP="00300A0E">
      <w:pPr>
        <w:pStyle w:val="a3"/>
        <w:rPr>
          <w:sz w:val="30"/>
        </w:rPr>
      </w:pPr>
    </w:p>
    <w:p w14:paraId="6E908599" w14:textId="77777777" w:rsidR="00300A0E" w:rsidRPr="00300A0E" w:rsidRDefault="00300A0E" w:rsidP="00300A0E">
      <w:pPr>
        <w:pStyle w:val="a3"/>
        <w:rPr>
          <w:b/>
          <w:bCs/>
          <w:sz w:val="30"/>
        </w:rPr>
      </w:pPr>
      <w:r w:rsidRPr="00300A0E">
        <w:rPr>
          <w:b/>
          <w:bCs/>
          <w:sz w:val="30"/>
        </w:rPr>
        <w:t>Пояснительная записка</w:t>
      </w:r>
    </w:p>
    <w:p w14:paraId="39623425" w14:textId="5466F18F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 xml:space="preserve">Рабочая программа «Практикума по русскому языку»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637-р)Программа учитывает специфику КИМов. Планирование рассчитано на </w:t>
      </w:r>
      <w:r>
        <w:rPr>
          <w:sz w:val="30"/>
        </w:rPr>
        <w:t>68</w:t>
      </w:r>
      <w:r w:rsidRPr="00300A0E">
        <w:rPr>
          <w:sz w:val="30"/>
        </w:rPr>
        <w:t xml:space="preserve"> учебных занятия (из расчета </w:t>
      </w:r>
      <w:r>
        <w:rPr>
          <w:sz w:val="30"/>
        </w:rPr>
        <w:t>2</w:t>
      </w:r>
      <w:r w:rsidRPr="00300A0E">
        <w:rPr>
          <w:sz w:val="30"/>
        </w:rPr>
        <w:t xml:space="preserve"> час</w:t>
      </w:r>
      <w:r>
        <w:rPr>
          <w:sz w:val="30"/>
        </w:rPr>
        <w:t>а</w:t>
      </w:r>
      <w:r w:rsidRPr="00300A0E">
        <w:rPr>
          <w:sz w:val="30"/>
        </w:rPr>
        <w:t xml:space="preserve"> в неделю).</w:t>
      </w:r>
    </w:p>
    <w:p w14:paraId="07774922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Целями изучения «Практикума по русскому языку» являются:</w:t>
      </w:r>
    </w:p>
    <w:p w14:paraId="063D6117" w14:textId="3C03C8E8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>Обеспечение качественной подготовки учащихся 1</w:t>
      </w:r>
      <w:r>
        <w:rPr>
          <w:sz w:val="30"/>
        </w:rPr>
        <w:t>1</w:t>
      </w:r>
      <w:r w:rsidRPr="00300A0E">
        <w:rPr>
          <w:sz w:val="30"/>
        </w:rPr>
        <w:t xml:space="preserve"> класса к итоговой аттестации по русскому языку в форме ЕГЭ;</w:t>
      </w:r>
    </w:p>
    <w:p w14:paraId="7BC26A9F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>Упорядочение процесса обучения путем алгоритмизации всех правил, орфографических, пунктуационных, речевых.</w:t>
      </w:r>
    </w:p>
    <w:p w14:paraId="6C814999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Задачами изучения «Практикума по русскому языку» являются:</w:t>
      </w:r>
    </w:p>
    <w:p w14:paraId="36F16BE4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 xml:space="preserve">Создание условий, способствующих эффективной организации деятельности учащихся по освоению и закреплению учебного материала; </w:t>
      </w:r>
    </w:p>
    <w:p w14:paraId="66C4E6AA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>Ознакомление с основными разделами языка, входящими в объем знаний, требуемых для выполнения КИМов;</w:t>
      </w:r>
    </w:p>
    <w:p w14:paraId="2AD1E39F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>Отработка этапов формирования и развития речеведческих умений в написании сочинения-рассуждения;</w:t>
      </w:r>
    </w:p>
    <w:p w14:paraId="511618C3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•</w:t>
      </w:r>
      <w:r w:rsidRPr="00300A0E">
        <w:rPr>
          <w:sz w:val="30"/>
        </w:rPr>
        <w:tab/>
        <w:t>Использование при подготовке к ЕГЭ эффективные образовательные технологии, позволяющие формировать у учащихся языковую, лингвистическую, коммуникативную компетенции.</w:t>
      </w:r>
    </w:p>
    <w:p w14:paraId="57C0CE0D" w14:textId="77777777" w:rsidR="00300A0E" w:rsidRPr="00300A0E" w:rsidRDefault="00300A0E" w:rsidP="00300A0E">
      <w:pPr>
        <w:pStyle w:val="a3"/>
        <w:rPr>
          <w:sz w:val="30"/>
        </w:rPr>
      </w:pPr>
    </w:p>
    <w:p w14:paraId="1AADA111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Требования к уровню подготовки учащихся</w:t>
      </w:r>
    </w:p>
    <w:p w14:paraId="1208C293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1.</w:t>
      </w:r>
      <w:r w:rsidRPr="00300A0E">
        <w:rPr>
          <w:sz w:val="30"/>
        </w:rPr>
        <w:tab/>
        <w:t>Умение оценивать речь с точки зрения соблюдения основных орфоэпических норм русского литературного языка.</w:t>
      </w:r>
    </w:p>
    <w:p w14:paraId="751D3A1F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2.</w:t>
      </w:r>
      <w:r w:rsidRPr="00300A0E">
        <w:rPr>
          <w:sz w:val="30"/>
        </w:rPr>
        <w:tab/>
        <w:t>Умение оценивать речь с точки зрения соблюдения основных лексических норм русского литературного языка.</w:t>
      </w:r>
    </w:p>
    <w:p w14:paraId="7D4BA45B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3.</w:t>
      </w:r>
      <w:r w:rsidRPr="00300A0E">
        <w:rPr>
          <w:sz w:val="30"/>
        </w:rPr>
        <w:tab/>
        <w:t>Умение оценивать речь с точки зрения соблюдения основных морфологических норм русского литературного языка.</w:t>
      </w:r>
    </w:p>
    <w:p w14:paraId="59ED22E1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4.</w:t>
      </w:r>
      <w:r w:rsidRPr="00300A0E">
        <w:rPr>
          <w:sz w:val="30"/>
        </w:rPr>
        <w:tab/>
        <w:t>Умение оценивать речь с точки зрения соблюдения основных синтаксических норм русского литературного языка.</w:t>
      </w:r>
    </w:p>
    <w:p w14:paraId="795FFA43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5.</w:t>
      </w:r>
      <w:r w:rsidRPr="00300A0E">
        <w:rPr>
          <w:sz w:val="30"/>
        </w:rPr>
        <w:tab/>
        <w:t>Умение использовать основные приемы информационной обработки текста.</w:t>
      </w:r>
    </w:p>
    <w:p w14:paraId="7210C516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6.</w:t>
      </w:r>
      <w:r w:rsidRPr="00300A0E">
        <w:rPr>
          <w:sz w:val="30"/>
        </w:rPr>
        <w:tab/>
        <w:t>Умение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14:paraId="0865DACD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7.</w:t>
      </w:r>
      <w:r w:rsidRPr="00300A0E">
        <w:rPr>
          <w:sz w:val="30"/>
        </w:rPr>
        <w:tab/>
        <w:t>Умение определять принадлежность предложения к определенной синтаксической модели по его смыслу, интонации, грамматическим признакам.</w:t>
      </w:r>
    </w:p>
    <w:p w14:paraId="46879D0D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8.</w:t>
      </w:r>
      <w:r w:rsidRPr="00300A0E">
        <w:rPr>
          <w:sz w:val="30"/>
        </w:rPr>
        <w:tab/>
        <w:t>Умение определять принадлежность слова к определенной части по его грамматическим признакам.</w:t>
      </w:r>
    </w:p>
    <w:p w14:paraId="5BA0C680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9.</w:t>
      </w:r>
      <w:r w:rsidRPr="00300A0E">
        <w:rPr>
          <w:sz w:val="30"/>
        </w:rPr>
        <w:tab/>
        <w:t>Умение определять принадлежность слова к определенной части речи по его признакам.</w:t>
      </w:r>
    </w:p>
    <w:p w14:paraId="41EC00FB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10.</w:t>
      </w:r>
      <w:r w:rsidRPr="00300A0E">
        <w:rPr>
          <w:sz w:val="30"/>
        </w:rPr>
        <w:tab/>
        <w:t>Умение проводить лексический анализ слов.</w:t>
      </w:r>
    </w:p>
    <w:p w14:paraId="15EE66EA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lastRenderedPageBreak/>
        <w:t>11.</w:t>
      </w:r>
      <w:r w:rsidRPr="00300A0E">
        <w:rPr>
          <w:sz w:val="30"/>
        </w:rPr>
        <w:tab/>
        <w:t>Умение объяснять зависимость значения, морфемного строения и написания слова.</w:t>
      </w:r>
    </w:p>
    <w:p w14:paraId="75EEEEA7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12.</w:t>
      </w:r>
      <w:r w:rsidRPr="00300A0E">
        <w:rPr>
          <w:sz w:val="30"/>
        </w:rPr>
        <w:tab/>
        <w:t>Умение проводить орфографический анализ слова, предложения.</w:t>
      </w:r>
    </w:p>
    <w:p w14:paraId="6A468017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13.</w:t>
      </w:r>
      <w:r w:rsidRPr="00300A0E">
        <w:rPr>
          <w:sz w:val="30"/>
        </w:rPr>
        <w:tab/>
        <w:t>Умение применять знания по лексике, морфемике, словообразованию, морфологии и синтаксису в практике правописания.</w:t>
      </w:r>
    </w:p>
    <w:p w14:paraId="2DACE346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14.</w:t>
      </w:r>
      <w:r w:rsidRPr="00300A0E">
        <w:rPr>
          <w:sz w:val="30"/>
        </w:rPr>
        <w:tab/>
        <w:t>Умение проводить пунктуационный анализ предложения.</w:t>
      </w:r>
    </w:p>
    <w:p w14:paraId="5C97C401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15.</w:t>
      </w:r>
      <w:r w:rsidRPr="00300A0E">
        <w:rPr>
          <w:sz w:val="30"/>
        </w:rPr>
        <w:tab/>
        <w:t>Умение соблюдать в речевой практике основные синтаксические нормы русского литературного языка.</w:t>
      </w:r>
    </w:p>
    <w:p w14:paraId="45473075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16.</w:t>
      </w:r>
      <w:r w:rsidRPr="00300A0E">
        <w:rPr>
          <w:sz w:val="30"/>
        </w:rPr>
        <w:tab/>
        <w:t>Умение определять стили речи.</w:t>
      </w:r>
    </w:p>
    <w:p w14:paraId="571AC707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17.</w:t>
      </w:r>
      <w:r w:rsidRPr="00300A0E">
        <w:rPr>
          <w:sz w:val="30"/>
        </w:rPr>
        <w:tab/>
        <w:t>Умение проводить синтаксический анализ предложения.</w:t>
      </w:r>
    </w:p>
    <w:p w14:paraId="39523F2B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18.</w:t>
      </w:r>
      <w:r w:rsidRPr="00300A0E">
        <w:rPr>
          <w:sz w:val="30"/>
        </w:rPr>
        <w:tab/>
        <w:t>Умение определять и интерпретировать содержание исходного текста.</w:t>
      </w:r>
    </w:p>
    <w:p w14:paraId="234E367B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19.</w:t>
      </w:r>
      <w:r w:rsidRPr="00300A0E">
        <w:rPr>
          <w:sz w:val="30"/>
        </w:rPr>
        <w:tab/>
        <w:t>Умение создавать связное высказывание, выражая в нем собственное мнение по поводу прочитанного.</w:t>
      </w:r>
    </w:p>
    <w:p w14:paraId="0A8CC8B4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20.</w:t>
      </w:r>
      <w:r w:rsidRPr="00300A0E">
        <w:rPr>
          <w:sz w:val="30"/>
        </w:rPr>
        <w:tab/>
        <w:t>Умение последовательно излагать собственные мысли.</w:t>
      </w:r>
    </w:p>
    <w:p w14:paraId="55FC67D2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21.</w:t>
      </w:r>
      <w:r w:rsidRPr="00300A0E">
        <w:rPr>
          <w:sz w:val="30"/>
        </w:rPr>
        <w:tab/>
        <w:t>Умение использовать в собственной речи разнообразие грамматических конструкций и лексическое богатство языка.</w:t>
      </w:r>
    </w:p>
    <w:p w14:paraId="4F27D99A" w14:textId="77777777" w:rsidR="00300A0E" w:rsidRPr="00300A0E" w:rsidRDefault="00300A0E" w:rsidP="00300A0E">
      <w:pPr>
        <w:pStyle w:val="a3"/>
        <w:rPr>
          <w:sz w:val="30"/>
        </w:rPr>
      </w:pPr>
      <w:r w:rsidRPr="00300A0E">
        <w:rPr>
          <w:sz w:val="30"/>
        </w:rPr>
        <w:t>22.</w:t>
      </w:r>
      <w:r w:rsidRPr="00300A0E">
        <w:rPr>
          <w:sz w:val="30"/>
        </w:rPr>
        <w:tab/>
        <w:t>Умение оформлять речь в соответствии с орфографическими, грамматическими и пунктуационными нормами литературного языка.</w:t>
      </w:r>
    </w:p>
    <w:p w14:paraId="46D3BB84" w14:textId="77777777" w:rsidR="00300A0E" w:rsidRPr="00300A0E" w:rsidRDefault="00300A0E" w:rsidP="00300A0E">
      <w:pPr>
        <w:pStyle w:val="a3"/>
        <w:rPr>
          <w:sz w:val="30"/>
        </w:rPr>
      </w:pPr>
    </w:p>
    <w:p w14:paraId="57DF244B" w14:textId="77777777" w:rsidR="00D83B43" w:rsidRDefault="00D83B43">
      <w:pPr>
        <w:pStyle w:val="a3"/>
        <w:ind w:left="0"/>
        <w:rPr>
          <w:sz w:val="30"/>
        </w:rPr>
      </w:pPr>
    </w:p>
    <w:p w14:paraId="19A30C28" w14:textId="77777777" w:rsidR="00D83B43" w:rsidRDefault="00D83B43">
      <w:pPr>
        <w:jc w:val="both"/>
        <w:sectPr w:rsidR="00D83B43">
          <w:type w:val="continuous"/>
          <w:pgSz w:w="11910" w:h="16840"/>
          <w:pgMar w:top="360" w:right="440" w:bottom="280" w:left="1020" w:header="720" w:footer="720" w:gutter="0"/>
          <w:cols w:space="720"/>
        </w:sectPr>
      </w:pPr>
    </w:p>
    <w:p w14:paraId="5E298332" w14:textId="77777777" w:rsidR="00300A0E" w:rsidRDefault="00300A0E" w:rsidP="00300A0E">
      <w:pPr>
        <w:pStyle w:val="2"/>
        <w:spacing w:line="275" w:lineRule="exact"/>
        <w:ind w:left="0"/>
      </w:pPr>
    </w:p>
    <w:p w14:paraId="47D86AA6" w14:textId="77777777" w:rsidR="00300A0E" w:rsidRDefault="00300A0E">
      <w:pPr>
        <w:pStyle w:val="2"/>
        <w:spacing w:line="275" w:lineRule="exact"/>
      </w:pPr>
    </w:p>
    <w:p w14:paraId="798CDC5E" w14:textId="40F43C94" w:rsidR="00D83B43" w:rsidRDefault="00300A0E">
      <w:pPr>
        <w:pStyle w:val="2"/>
        <w:spacing w:line="275" w:lineRule="exact"/>
      </w:pPr>
      <w:r>
        <w:t>Планируемые</w:t>
      </w:r>
      <w:r w:rsidR="00000000">
        <w:rPr>
          <w:spacing w:val="-3"/>
        </w:rPr>
        <w:t xml:space="preserve"> </w:t>
      </w:r>
      <w:r w:rsidR="00000000">
        <w:t>результаты.</w:t>
      </w:r>
    </w:p>
    <w:p w14:paraId="2BEEE8F4" w14:textId="77777777" w:rsidR="00D83B43" w:rsidRDefault="00000000">
      <w:pPr>
        <w:pStyle w:val="a4"/>
        <w:numPr>
          <w:ilvl w:val="0"/>
          <w:numId w:val="11"/>
        </w:numPr>
        <w:tabs>
          <w:tab w:val="left" w:pos="533"/>
          <w:tab w:val="left" w:pos="534"/>
        </w:tabs>
        <w:spacing w:before="1" w:line="237" w:lineRule="auto"/>
        <w:ind w:right="777"/>
        <w:rPr>
          <w:sz w:val="24"/>
        </w:rPr>
      </w:pPr>
      <w:r>
        <w:rPr>
          <w:sz w:val="24"/>
        </w:rPr>
        <w:t>научиться понимать другого человека (автора текста, автора рецензии), уметь вступать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автора;</w:t>
      </w:r>
    </w:p>
    <w:p w14:paraId="076B9436" w14:textId="77777777" w:rsidR="00D83B43" w:rsidRDefault="00000000">
      <w:pPr>
        <w:pStyle w:val="a4"/>
        <w:numPr>
          <w:ilvl w:val="0"/>
          <w:numId w:val="11"/>
        </w:numPr>
        <w:tabs>
          <w:tab w:val="left" w:pos="533"/>
          <w:tab w:val="left" w:pos="534"/>
        </w:tabs>
        <w:spacing w:before="5" w:line="237" w:lineRule="auto"/>
        <w:ind w:right="969"/>
        <w:rPr>
          <w:sz w:val="24"/>
        </w:rPr>
      </w:pPr>
      <w:r>
        <w:rPr>
          <w:sz w:val="24"/>
        </w:rPr>
        <w:t>научиться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смог</w:t>
      </w:r>
      <w:r>
        <w:rPr>
          <w:spacing w:val="-2"/>
          <w:sz w:val="24"/>
        </w:rPr>
        <w:t xml:space="preserve"> </w:t>
      </w:r>
      <w:r>
        <w:rPr>
          <w:sz w:val="24"/>
        </w:rPr>
        <w:t>тебя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понять.</w:t>
      </w:r>
    </w:p>
    <w:p w14:paraId="45219E9A" w14:textId="77777777" w:rsidR="00D83B43" w:rsidRDefault="00000000">
      <w:pPr>
        <w:pStyle w:val="a3"/>
        <w:ind w:right="5597" w:firstLine="540"/>
        <w:rPr>
          <w:b/>
        </w:rPr>
      </w:pPr>
      <w:r>
        <w:t>В результате успешного изучения курса:</w:t>
      </w:r>
      <w:r>
        <w:rPr>
          <w:spacing w:val="-57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 xml:space="preserve">должны </w:t>
      </w:r>
      <w:r>
        <w:rPr>
          <w:b/>
          <w:i/>
        </w:rPr>
        <w:t>знать</w:t>
      </w:r>
      <w:r>
        <w:rPr>
          <w:b/>
        </w:rPr>
        <w:t>:</w:t>
      </w:r>
    </w:p>
    <w:p w14:paraId="35CE629F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5"/>
          <w:sz w:val="24"/>
        </w:rPr>
        <w:t xml:space="preserve"> </w:t>
      </w:r>
      <w:r>
        <w:rPr>
          <w:sz w:val="24"/>
        </w:rPr>
        <w:t>ЕГЭ;</w:t>
      </w:r>
    </w:p>
    <w:p w14:paraId="49AA3E16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их 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взаимосвязь;</w:t>
      </w:r>
    </w:p>
    <w:p w14:paraId="231CA10B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стили речи,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1C5AEEAD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ind w:right="775" w:firstLine="0"/>
        <w:rPr>
          <w:sz w:val="24"/>
        </w:rPr>
      </w:pPr>
      <w:r>
        <w:rPr>
          <w:sz w:val="24"/>
        </w:rPr>
        <w:t>орфоэпические,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литературного языка;</w:t>
      </w:r>
    </w:p>
    <w:p w14:paraId="678327DB" w14:textId="77777777" w:rsidR="00D83B43" w:rsidRDefault="00000000">
      <w:pPr>
        <w:ind w:left="233"/>
        <w:rPr>
          <w:b/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уметь</w:t>
      </w:r>
      <w:r>
        <w:rPr>
          <w:b/>
          <w:sz w:val="24"/>
        </w:rPr>
        <w:t>:</w:t>
      </w:r>
    </w:p>
    <w:p w14:paraId="2D9CE190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spacing w:before="1"/>
        <w:ind w:right="1935" w:firstLine="0"/>
        <w:rPr>
          <w:sz w:val="24"/>
        </w:rPr>
      </w:pPr>
      <w:r>
        <w:rPr>
          <w:sz w:val="24"/>
        </w:rPr>
        <w:t>владеть разными видами чтения (поисковым, просмотровым, ознакомительным,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изучающим),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14:paraId="76862574" w14:textId="77777777" w:rsidR="00D83B43" w:rsidRDefault="00000000">
      <w:pPr>
        <w:pStyle w:val="a4"/>
        <w:numPr>
          <w:ilvl w:val="0"/>
          <w:numId w:val="10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источников;</w:t>
      </w:r>
    </w:p>
    <w:p w14:paraId="4AD474A6" w14:textId="77777777" w:rsidR="00D83B43" w:rsidRDefault="00D83B43">
      <w:pPr>
        <w:rPr>
          <w:sz w:val="24"/>
        </w:rPr>
      </w:pPr>
    </w:p>
    <w:p w14:paraId="3D29A51A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-</w:t>
      </w:r>
      <w:r w:rsidRPr="00300A0E">
        <w:rPr>
          <w:sz w:val="24"/>
        </w:rPr>
        <w:tab/>
        <w:t>отбирать и систематизировать материал на определенную тему;</w:t>
      </w:r>
    </w:p>
    <w:p w14:paraId="01AFA486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-</w:t>
      </w:r>
      <w:r w:rsidRPr="00300A0E">
        <w:rPr>
          <w:sz w:val="24"/>
        </w:rPr>
        <w:tab/>
        <w:t>создавать устные и письменные тексты разных типов, стилей речи и жанров;</w:t>
      </w:r>
    </w:p>
    <w:p w14:paraId="4A47667F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-</w:t>
      </w:r>
      <w:r w:rsidRPr="00300A0E">
        <w:rPr>
          <w:sz w:val="24"/>
        </w:rPr>
        <w:tab/>
        <w:t>свободно и правильно излагать свои мысли в устной и письменной форме, соблюдать нормы построения текста;</w:t>
      </w:r>
    </w:p>
    <w:p w14:paraId="3033EA5C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-</w:t>
      </w:r>
      <w:r w:rsidRPr="00300A0E">
        <w:rPr>
          <w:sz w:val="24"/>
        </w:rPr>
        <w:tab/>
        <w:t>адекватно выражать свое отношение к фактам и явлениям окружающей действительности, к прочитанному, услышанному, увиденному.</w:t>
      </w:r>
    </w:p>
    <w:p w14:paraId="52B29C32" w14:textId="77777777" w:rsidR="00300A0E" w:rsidRPr="00300A0E" w:rsidRDefault="00300A0E" w:rsidP="00300A0E">
      <w:pPr>
        <w:rPr>
          <w:sz w:val="24"/>
        </w:rPr>
      </w:pPr>
    </w:p>
    <w:p w14:paraId="291EFCA9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Раздел II. Содержание тем учебного курса.</w:t>
      </w:r>
    </w:p>
    <w:p w14:paraId="24CFB8B6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Данный курс разработан с учётом последних официальных документов и берёт в основу демонстрационные тесты ЕГЭ 2024года, а также перечень заданий КИМов 2024 года.</w:t>
      </w:r>
    </w:p>
    <w:p w14:paraId="4FEDE560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Структура тестов ЕГЭ такова, что, кроме заданий по орфографии и синтаксису, они содержат задания по теории языка, требуют знаний, умений и навыков по различным разделам</w:t>
      </w:r>
    </w:p>
    <w:p w14:paraId="748563BF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языкознания – от орфоэпии до культуры речи. Отдельным блоком ЕГЭ является задание, связанное с конкретным текстом. Для его выполнения надо уметь анализировать текст, а также создавать свой текст на основе данного.</w:t>
      </w:r>
    </w:p>
    <w:p w14:paraId="3C50885A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Подготовка к экзамену в форме ЕГЭ требует особого подхода. Прежде всего, это систематическое повторение всех разделов лингвистики и постоянная тренировка в выполнении разных тестов и творческих заданий. Все задания группируются определённым образом и не выходят за рамки школьной программы, что способствует освоению приёмов работы с тестами. Программа предусматривает не только повторение пройденных разделов лингвистики, но и комплекс тренировочных упражнений для отработки навыков по решению заданий с изменениями 2024 г.</w:t>
      </w:r>
    </w:p>
    <w:p w14:paraId="788BC92C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В программе курса рассматриваются наиболее сложные случаи в орфографии и пунктуации, как то: образование родительного падежа множественного числа от некоторых существительных, глагольных форм; знаки препинания в сложных предложениях, при цитировании и т. д. Представлен большой теоретический материал, необходимый педагогу при подготовке занятий, и многочисленные упражнения, аналогичные экзаменационным заданиям.</w:t>
      </w:r>
    </w:p>
    <w:p w14:paraId="25B18D14" w14:textId="77777777" w:rsidR="00300A0E" w:rsidRPr="00300A0E" w:rsidRDefault="00300A0E" w:rsidP="00300A0E">
      <w:pPr>
        <w:rPr>
          <w:sz w:val="24"/>
        </w:rPr>
      </w:pPr>
    </w:p>
    <w:p w14:paraId="277E07EB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Последовательность изучения тем.</w:t>
      </w:r>
    </w:p>
    <w:p w14:paraId="29027912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1.</w:t>
      </w:r>
      <w:r w:rsidRPr="00300A0E">
        <w:rPr>
          <w:sz w:val="24"/>
        </w:rPr>
        <w:tab/>
        <w:t>Изучение правил сдачи ЕГЭ. Типология заданий ЕГЭ.</w:t>
      </w:r>
    </w:p>
    <w:p w14:paraId="5EEB71F1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2.</w:t>
      </w:r>
      <w:r w:rsidRPr="00300A0E">
        <w:rPr>
          <w:sz w:val="24"/>
        </w:rPr>
        <w:tab/>
        <w:t>Средства связи предложений. Лексическое значение слова. Стили и типы речи. Стилистический анализ текста.. 6 ч</w:t>
      </w:r>
    </w:p>
    <w:p w14:paraId="097F128E" w14:textId="7353EFE2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3.</w:t>
      </w:r>
      <w:r w:rsidRPr="00300A0E">
        <w:rPr>
          <w:sz w:val="24"/>
        </w:rPr>
        <w:tab/>
        <w:t>Орфоэпия. Современные орфоэпические нормы. Акцентологический минимум.</w:t>
      </w:r>
    </w:p>
    <w:p w14:paraId="6AF7898E" w14:textId="1FE01A0C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4.</w:t>
      </w:r>
      <w:r w:rsidRPr="00300A0E">
        <w:rPr>
          <w:sz w:val="24"/>
        </w:rPr>
        <w:tab/>
        <w:t>Лексика и фразеология. Лексические нормы. Основные лексические категории и единицы. Лексические нормы. Лексико-фразеологический анализ.</w:t>
      </w:r>
    </w:p>
    <w:p w14:paraId="356500BA" w14:textId="2CE67340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5.</w:t>
      </w:r>
      <w:r w:rsidRPr="00300A0E">
        <w:rPr>
          <w:sz w:val="24"/>
        </w:rPr>
        <w:tab/>
      </w:r>
      <w:r w:rsidRPr="00300A0E">
        <w:rPr>
          <w:sz w:val="24"/>
        </w:rPr>
        <w:tab/>
        <w:t xml:space="preserve">Грамматические нормы.Образование форм числительных, образование форм различных степеней сравнения прилагательных, образование форм повелительного наклонения глаголов, образование форм деепричастий, местоимений, существительных (окончания </w:t>
      </w:r>
      <w:r w:rsidRPr="00300A0E">
        <w:rPr>
          <w:sz w:val="24"/>
        </w:rPr>
        <w:lastRenderedPageBreak/>
        <w:t>множественного числа).</w:t>
      </w:r>
    </w:p>
    <w:p w14:paraId="7ED9A806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6.</w:t>
      </w:r>
      <w:r w:rsidRPr="00300A0E">
        <w:rPr>
          <w:sz w:val="24"/>
        </w:rPr>
        <w:tab/>
        <w:t>Синтаксические ошибки. Синтаксические нормы русского языка.</w:t>
      </w:r>
    </w:p>
    <w:p w14:paraId="7F0FE0D1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7.</w:t>
      </w:r>
      <w:r w:rsidRPr="00300A0E">
        <w:rPr>
          <w:sz w:val="24"/>
        </w:rPr>
        <w:tab/>
        <w:t>Построение предложений с деепричастным оборотом, построение предложений с однородными членами, употребление имен собственных в предложении, построение предложений с причастным оборотом, построение сложноподчиненных предложений, трудные случаи управления, построение предложений с косвенной речью.</w:t>
      </w:r>
    </w:p>
    <w:p w14:paraId="1F30AED5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8.</w:t>
      </w:r>
      <w:r w:rsidRPr="00300A0E">
        <w:rPr>
          <w:sz w:val="24"/>
        </w:rPr>
        <w:tab/>
        <w:t>Орфография.Принципы русской орфографии. Типы орфограмм и принципы проверки.</w:t>
      </w:r>
    </w:p>
    <w:p w14:paraId="29AFF36D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9.</w:t>
      </w:r>
      <w:r w:rsidRPr="00300A0E">
        <w:rPr>
          <w:sz w:val="24"/>
        </w:rPr>
        <w:tab/>
        <w:t>Пунктуация. Принципы русской пунктуации. Типы пунктограмм.</w:t>
      </w:r>
    </w:p>
    <w:p w14:paraId="5E1A7277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10.</w:t>
      </w:r>
      <w:r w:rsidRPr="00300A0E">
        <w:rPr>
          <w:sz w:val="24"/>
        </w:rPr>
        <w:tab/>
        <w:t>Работа с текстом. Установление причинно-следственных отношений в тексте. Языковые приемы связи предложений. Понятие “ключевого” слова.</w:t>
      </w:r>
    </w:p>
    <w:p w14:paraId="37A61F37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11.</w:t>
      </w:r>
      <w:r w:rsidRPr="00300A0E">
        <w:rPr>
          <w:sz w:val="24"/>
        </w:rPr>
        <w:tab/>
        <w:t>Анализ языковых средств выразительности. Функции изобразительно-выразительных средств. Понятия: градация, метафора, контекстные антонимы, синонимы, парцелляция.</w:t>
      </w:r>
    </w:p>
    <w:p w14:paraId="7B084E9A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 xml:space="preserve"> </w:t>
      </w:r>
    </w:p>
    <w:p w14:paraId="08BC710B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12.</w:t>
      </w:r>
      <w:r w:rsidRPr="00300A0E">
        <w:rPr>
          <w:sz w:val="24"/>
        </w:rPr>
        <w:tab/>
        <w:t>Подготовка к написанию сочинения</w:t>
      </w:r>
    </w:p>
    <w:p w14:paraId="404979A7" w14:textId="77777777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>Знакомство с критериями оценки задания 27. Проблема, поставленная автором текста, и способы её формулировки. Комментарий проблемы. Виды комментариев. Авторская позиция и способы её выявления. Аргументация. Смысловая цельность, речевая связность и последовательность изложения текста. Виды речевых и грамматических ошибок. Этические нормы. Фактологические ошибки.</w:t>
      </w:r>
    </w:p>
    <w:p w14:paraId="5DCCE085" w14:textId="77777777" w:rsidR="00300A0E" w:rsidRPr="00300A0E" w:rsidRDefault="00300A0E" w:rsidP="00300A0E">
      <w:pPr>
        <w:rPr>
          <w:sz w:val="24"/>
        </w:rPr>
      </w:pPr>
    </w:p>
    <w:p w14:paraId="40653A3F" w14:textId="77777777" w:rsidR="00300A0E" w:rsidRPr="009C2256" w:rsidRDefault="00300A0E" w:rsidP="00300A0E">
      <w:pPr>
        <w:rPr>
          <w:b/>
          <w:bCs/>
          <w:sz w:val="24"/>
        </w:rPr>
      </w:pPr>
      <w:r w:rsidRPr="00300A0E">
        <w:rPr>
          <w:sz w:val="24"/>
        </w:rPr>
        <w:t>Раздел III. Учебно - тематический план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2"/>
        <w:gridCol w:w="5871"/>
        <w:gridCol w:w="3487"/>
      </w:tblGrid>
      <w:tr w:rsidR="00300A0E" w:rsidRPr="009C2256" w14:paraId="1BECD59D" w14:textId="77777777" w:rsidTr="009C2256">
        <w:tc>
          <w:tcPr>
            <w:tcW w:w="1101" w:type="dxa"/>
          </w:tcPr>
          <w:p w14:paraId="3E7DA431" w14:textId="34DEC3FE" w:rsidR="00300A0E" w:rsidRPr="009C2256" w:rsidRDefault="00300A0E" w:rsidP="00300A0E">
            <w:pPr>
              <w:rPr>
                <w:b/>
                <w:bCs/>
                <w:sz w:val="24"/>
              </w:rPr>
            </w:pPr>
            <w:r w:rsidRPr="009C2256">
              <w:rPr>
                <w:b/>
                <w:bCs/>
                <w:sz w:val="24"/>
              </w:rPr>
              <w:t>№ п/п</w:t>
            </w:r>
          </w:p>
        </w:tc>
        <w:tc>
          <w:tcPr>
            <w:tcW w:w="6009" w:type="dxa"/>
          </w:tcPr>
          <w:p w14:paraId="7510C915" w14:textId="151351AA" w:rsidR="00300A0E" w:rsidRPr="009C2256" w:rsidRDefault="00300A0E" w:rsidP="00300A0E">
            <w:pPr>
              <w:rPr>
                <w:b/>
                <w:bCs/>
                <w:sz w:val="24"/>
              </w:rPr>
            </w:pPr>
            <w:r w:rsidRPr="009C2256">
              <w:rPr>
                <w:b/>
                <w:bCs/>
                <w:sz w:val="24"/>
              </w:rPr>
              <w:t>Тема</w:t>
            </w:r>
          </w:p>
        </w:tc>
        <w:tc>
          <w:tcPr>
            <w:tcW w:w="3556" w:type="dxa"/>
          </w:tcPr>
          <w:p w14:paraId="1FFF304E" w14:textId="7B978D7D" w:rsidR="00300A0E" w:rsidRPr="009C2256" w:rsidRDefault="00300A0E" w:rsidP="00300A0E">
            <w:pPr>
              <w:rPr>
                <w:b/>
                <w:bCs/>
                <w:sz w:val="24"/>
              </w:rPr>
            </w:pPr>
            <w:r w:rsidRPr="009C2256">
              <w:rPr>
                <w:b/>
                <w:bCs/>
                <w:sz w:val="24"/>
              </w:rPr>
              <w:t>Количество часов</w:t>
            </w:r>
          </w:p>
        </w:tc>
      </w:tr>
      <w:tr w:rsidR="00300A0E" w14:paraId="36FA1C5E" w14:textId="77777777" w:rsidTr="009C2256">
        <w:tc>
          <w:tcPr>
            <w:tcW w:w="1101" w:type="dxa"/>
          </w:tcPr>
          <w:p w14:paraId="67CBA121" w14:textId="2C9F9E1D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09" w:type="dxa"/>
          </w:tcPr>
          <w:p w14:paraId="09F15891" w14:textId="27CE38DC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Типология заданий</w:t>
            </w:r>
          </w:p>
        </w:tc>
        <w:tc>
          <w:tcPr>
            <w:tcW w:w="3556" w:type="dxa"/>
          </w:tcPr>
          <w:p w14:paraId="0ADF6388" w14:textId="2D681DB3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0A0E" w14:paraId="6CB90562" w14:textId="77777777" w:rsidTr="009C2256">
        <w:tc>
          <w:tcPr>
            <w:tcW w:w="1101" w:type="dxa"/>
          </w:tcPr>
          <w:p w14:paraId="341F1253" w14:textId="028187D2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09" w:type="dxa"/>
          </w:tcPr>
          <w:p w14:paraId="4A3CDB32" w14:textId="77777777" w:rsidR="00300A0E" w:rsidRP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Стилистический анализ текста.</w:t>
            </w:r>
          </w:p>
          <w:p w14:paraId="270EBB44" w14:textId="1BB1E20F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Средства связи предложений. Лексическое значение слова</w:t>
            </w:r>
          </w:p>
        </w:tc>
        <w:tc>
          <w:tcPr>
            <w:tcW w:w="3556" w:type="dxa"/>
          </w:tcPr>
          <w:p w14:paraId="7B32F39F" w14:textId="123A2B93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00A0E" w14:paraId="5C4D232C" w14:textId="77777777" w:rsidTr="009C2256">
        <w:tc>
          <w:tcPr>
            <w:tcW w:w="1101" w:type="dxa"/>
          </w:tcPr>
          <w:p w14:paraId="11106CBA" w14:textId="3E442921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09" w:type="dxa"/>
          </w:tcPr>
          <w:p w14:paraId="3E27D33E" w14:textId="4C5A2B84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Орфоэпия</w:t>
            </w:r>
          </w:p>
        </w:tc>
        <w:tc>
          <w:tcPr>
            <w:tcW w:w="3556" w:type="dxa"/>
          </w:tcPr>
          <w:p w14:paraId="18DFC9CB" w14:textId="3A444450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0A0E" w14:paraId="23B60912" w14:textId="77777777" w:rsidTr="009C2256">
        <w:tc>
          <w:tcPr>
            <w:tcW w:w="1101" w:type="dxa"/>
          </w:tcPr>
          <w:p w14:paraId="164B3231" w14:textId="57EAA66A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09" w:type="dxa"/>
          </w:tcPr>
          <w:p w14:paraId="5DD14828" w14:textId="6C96F290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Лексические нормы</w:t>
            </w:r>
          </w:p>
        </w:tc>
        <w:tc>
          <w:tcPr>
            <w:tcW w:w="3556" w:type="dxa"/>
          </w:tcPr>
          <w:p w14:paraId="40CA15E0" w14:textId="75E46EED" w:rsidR="00300A0E" w:rsidRDefault="00300A0E" w:rsidP="00300A0E">
            <w:pPr>
              <w:ind w:firstLine="7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00A0E" w14:paraId="3ADB131A" w14:textId="77777777" w:rsidTr="009C2256">
        <w:tc>
          <w:tcPr>
            <w:tcW w:w="1101" w:type="dxa"/>
          </w:tcPr>
          <w:p w14:paraId="1986B116" w14:textId="5FFF0FAA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09" w:type="dxa"/>
          </w:tcPr>
          <w:p w14:paraId="5F445FA6" w14:textId="3BAE4227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Грамматические нормы</w:t>
            </w:r>
          </w:p>
        </w:tc>
        <w:tc>
          <w:tcPr>
            <w:tcW w:w="3556" w:type="dxa"/>
          </w:tcPr>
          <w:p w14:paraId="5D164828" w14:textId="272C971B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00A0E" w14:paraId="66B83301" w14:textId="77777777" w:rsidTr="009C2256">
        <w:tc>
          <w:tcPr>
            <w:tcW w:w="1101" w:type="dxa"/>
          </w:tcPr>
          <w:p w14:paraId="0178ADDB" w14:textId="5708E0D2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09" w:type="dxa"/>
          </w:tcPr>
          <w:p w14:paraId="0DB26322" w14:textId="4B762A56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Орфография</w:t>
            </w:r>
          </w:p>
        </w:tc>
        <w:tc>
          <w:tcPr>
            <w:tcW w:w="3556" w:type="dxa"/>
          </w:tcPr>
          <w:p w14:paraId="0F91C827" w14:textId="1AC47D56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300A0E" w14:paraId="69237FD2" w14:textId="77777777" w:rsidTr="009C2256">
        <w:tc>
          <w:tcPr>
            <w:tcW w:w="1101" w:type="dxa"/>
          </w:tcPr>
          <w:p w14:paraId="4389A3B6" w14:textId="0AA5BFFE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009" w:type="dxa"/>
          </w:tcPr>
          <w:p w14:paraId="125A6652" w14:textId="4BD35EF6" w:rsid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Практические- контрольные</w:t>
            </w:r>
          </w:p>
        </w:tc>
        <w:tc>
          <w:tcPr>
            <w:tcW w:w="3556" w:type="dxa"/>
          </w:tcPr>
          <w:p w14:paraId="31140C2A" w14:textId="06EEF304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00A0E" w14:paraId="0C1D3E61" w14:textId="77777777" w:rsidTr="009C2256">
        <w:tc>
          <w:tcPr>
            <w:tcW w:w="1101" w:type="dxa"/>
          </w:tcPr>
          <w:p w14:paraId="264C0A59" w14:textId="13C335BD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009" w:type="dxa"/>
          </w:tcPr>
          <w:p w14:paraId="4E35B8D8" w14:textId="0E9EF28C" w:rsidR="00300A0E" w:rsidRP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Синтаксис и пунктуация</w:t>
            </w:r>
          </w:p>
        </w:tc>
        <w:tc>
          <w:tcPr>
            <w:tcW w:w="3556" w:type="dxa"/>
          </w:tcPr>
          <w:p w14:paraId="7E011F5D" w14:textId="5AF88660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00A0E" w14:paraId="75A2B480" w14:textId="77777777" w:rsidTr="009C2256">
        <w:tc>
          <w:tcPr>
            <w:tcW w:w="1101" w:type="dxa"/>
          </w:tcPr>
          <w:p w14:paraId="0DC64CD2" w14:textId="42F14B8F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009" w:type="dxa"/>
          </w:tcPr>
          <w:p w14:paraId="4AAD96BC" w14:textId="77777777" w:rsidR="00300A0E" w:rsidRP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Работа с текстом. Сочинение –</w:t>
            </w:r>
          </w:p>
          <w:p w14:paraId="0B7DCF7C" w14:textId="007C7A1A" w:rsidR="00300A0E" w:rsidRP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рассуждение</w:t>
            </w:r>
          </w:p>
        </w:tc>
        <w:tc>
          <w:tcPr>
            <w:tcW w:w="3556" w:type="dxa"/>
          </w:tcPr>
          <w:p w14:paraId="748D8E8D" w14:textId="3167B602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00A0E" w14:paraId="6AF4DBC6" w14:textId="77777777" w:rsidTr="009C2256">
        <w:tc>
          <w:tcPr>
            <w:tcW w:w="1101" w:type="dxa"/>
          </w:tcPr>
          <w:p w14:paraId="4C9AEA8A" w14:textId="3321A5E8" w:rsidR="00300A0E" w:rsidRDefault="009C2256" w:rsidP="00300A0E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09" w:type="dxa"/>
          </w:tcPr>
          <w:p w14:paraId="6E24865F" w14:textId="110B4F80" w:rsidR="00300A0E" w:rsidRPr="00300A0E" w:rsidRDefault="00300A0E" w:rsidP="00300A0E">
            <w:pPr>
              <w:rPr>
                <w:sz w:val="24"/>
              </w:rPr>
            </w:pPr>
            <w:r w:rsidRPr="00300A0E">
              <w:rPr>
                <w:sz w:val="24"/>
              </w:rPr>
              <w:t>Написание сочинения</w:t>
            </w:r>
          </w:p>
        </w:tc>
        <w:tc>
          <w:tcPr>
            <w:tcW w:w="3556" w:type="dxa"/>
          </w:tcPr>
          <w:p w14:paraId="0A43ED57" w14:textId="79F5968C" w:rsidR="00300A0E" w:rsidRDefault="00300A0E" w:rsidP="00300A0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17CE3AE4" w14:textId="3429BDDB" w:rsidR="00300A0E" w:rsidRPr="00300A0E" w:rsidRDefault="00300A0E" w:rsidP="00300A0E">
      <w:pPr>
        <w:rPr>
          <w:sz w:val="24"/>
        </w:rPr>
      </w:pPr>
    </w:p>
    <w:p w14:paraId="5DB5F7DF" w14:textId="77777777" w:rsidR="00300A0E" w:rsidRPr="00300A0E" w:rsidRDefault="00300A0E" w:rsidP="00300A0E">
      <w:pPr>
        <w:rPr>
          <w:sz w:val="24"/>
        </w:rPr>
      </w:pPr>
    </w:p>
    <w:p w14:paraId="28F304F3" w14:textId="3CB39860" w:rsidR="00300A0E" w:rsidRPr="00300A0E" w:rsidRDefault="00300A0E" w:rsidP="00300A0E">
      <w:pPr>
        <w:rPr>
          <w:sz w:val="24"/>
        </w:rPr>
      </w:pPr>
      <w:r w:rsidRPr="00300A0E">
        <w:rPr>
          <w:sz w:val="24"/>
        </w:rPr>
        <w:tab/>
      </w:r>
      <w:r w:rsidRPr="00300A0E">
        <w:rPr>
          <w:sz w:val="24"/>
        </w:rPr>
        <w:tab/>
      </w:r>
    </w:p>
    <w:p w14:paraId="434C8D60" w14:textId="77777777" w:rsidR="00D83B43" w:rsidRDefault="00D83B43">
      <w:pPr>
        <w:rPr>
          <w:rFonts w:ascii="Arial" w:hAnsi="Arial"/>
          <w:sz w:val="36"/>
        </w:rPr>
        <w:sectPr w:rsidR="00D83B43">
          <w:pgSz w:w="11910" w:h="16840"/>
          <w:pgMar w:top="1040" w:right="440" w:bottom="280" w:left="1020" w:header="720" w:footer="720" w:gutter="0"/>
          <w:cols w:space="720"/>
        </w:sectPr>
      </w:pPr>
    </w:p>
    <w:p w14:paraId="6AD8703E" w14:textId="16FB2D26" w:rsidR="00D83B43" w:rsidRDefault="00A6685F" w:rsidP="00A6685F">
      <w:pPr>
        <w:pStyle w:val="2"/>
        <w:spacing w:before="72" w:after="4" w:line="240" w:lineRule="auto"/>
        <w:ind w:left="5164" w:right="5182"/>
      </w:pPr>
      <w:r>
        <w:lastRenderedPageBreak/>
        <w:t>Т</w:t>
      </w:r>
      <w:r w:rsidR="00000000">
        <w:t>ематическое</w:t>
      </w:r>
      <w:r w:rsidR="00000000">
        <w:rPr>
          <w:spacing w:val="-7"/>
        </w:rPr>
        <w:t xml:space="preserve"> </w:t>
      </w:r>
      <w:r w:rsidR="00000000">
        <w:t>планирование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28"/>
        <w:gridCol w:w="1589"/>
        <w:gridCol w:w="4395"/>
        <w:gridCol w:w="2446"/>
      </w:tblGrid>
      <w:tr w:rsidR="00A6685F" w14:paraId="61B56D6D" w14:textId="77777777">
        <w:trPr>
          <w:trHeight w:val="621"/>
        </w:trPr>
        <w:tc>
          <w:tcPr>
            <w:tcW w:w="581" w:type="dxa"/>
          </w:tcPr>
          <w:p w14:paraId="0C56E899" w14:textId="77777777" w:rsidR="00A6685F" w:rsidRDefault="00A6685F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7D25E29C" w14:textId="77777777" w:rsidR="00A6685F" w:rsidRDefault="00A6685F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328" w:type="dxa"/>
          </w:tcPr>
          <w:p w14:paraId="37320A0E" w14:textId="77777777" w:rsidR="00A6685F" w:rsidRDefault="00A6685F">
            <w:pPr>
              <w:pStyle w:val="TableParagraph"/>
              <w:spacing w:line="273" w:lineRule="exact"/>
              <w:ind w:left="1855" w:right="1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89" w:type="dxa"/>
          </w:tcPr>
          <w:p w14:paraId="15B88F75" w14:textId="77777777" w:rsidR="00A6685F" w:rsidRDefault="00A6685F">
            <w:pPr>
              <w:pStyle w:val="TableParagraph"/>
              <w:ind w:left="474" w:right="40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395" w:type="dxa"/>
          </w:tcPr>
          <w:p w14:paraId="64644335" w14:textId="77777777" w:rsidR="00A6685F" w:rsidRDefault="00A6685F">
            <w:pPr>
              <w:pStyle w:val="TableParagraph"/>
              <w:spacing w:line="273" w:lineRule="exact"/>
              <w:ind w:left="1510" w:right="1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46" w:type="dxa"/>
          </w:tcPr>
          <w:p w14:paraId="757341EF" w14:textId="77777777" w:rsidR="00A6685F" w:rsidRDefault="00A6685F">
            <w:pPr>
              <w:pStyle w:val="TableParagraph"/>
              <w:ind w:left="707" w:right="376" w:hanging="303"/>
              <w:rPr>
                <w:b/>
                <w:sz w:val="24"/>
              </w:rPr>
            </w:pPr>
            <w:r>
              <w:rPr>
                <w:b/>
                <w:sz w:val="24"/>
              </w:rPr>
              <w:t>Виды и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6685F" w14:paraId="6514B816" w14:textId="77777777">
        <w:trPr>
          <w:trHeight w:val="983"/>
        </w:trPr>
        <w:tc>
          <w:tcPr>
            <w:tcW w:w="581" w:type="dxa"/>
          </w:tcPr>
          <w:p w14:paraId="5456C201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8" w:type="dxa"/>
          </w:tcPr>
          <w:p w14:paraId="6250B59A" w14:textId="77777777" w:rsidR="00A6685F" w:rsidRDefault="00A6685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Типология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заданий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ЕГЭ.</w:t>
            </w:r>
          </w:p>
        </w:tc>
        <w:tc>
          <w:tcPr>
            <w:tcW w:w="1589" w:type="dxa"/>
          </w:tcPr>
          <w:p w14:paraId="4D53B899" w14:textId="77777777" w:rsidR="00A6685F" w:rsidRDefault="00A6685F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1FDDB5C1" w14:textId="77777777" w:rsidR="00A6685F" w:rsidRDefault="00A6685F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сдачи ЕГЭ и со структурой сдачи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экзамена.</w:t>
            </w:r>
          </w:p>
        </w:tc>
        <w:tc>
          <w:tcPr>
            <w:tcW w:w="2446" w:type="dxa"/>
          </w:tcPr>
          <w:p w14:paraId="17925D5F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</w:tr>
      <w:tr w:rsidR="00A6685F" w14:paraId="087D6917" w14:textId="77777777">
        <w:trPr>
          <w:trHeight w:val="275"/>
        </w:trPr>
        <w:tc>
          <w:tcPr>
            <w:tcW w:w="581" w:type="dxa"/>
            <w:tcBorders>
              <w:bottom w:val="nil"/>
            </w:tcBorders>
          </w:tcPr>
          <w:p w14:paraId="66E71522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4328" w:type="dxa"/>
            <w:tcBorders>
              <w:bottom w:val="nil"/>
            </w:tcBorders>
          </w:tcPr>
          <w:p w14:paraId="2D0DBE1C" w14:textId="77777777" w:rsidR="00A6685F" w:rsidRDefault="00A66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1589" w:type="dxa"/>
            <w:tcBorders>
              <w:bottom w:val="nil"/>
            </w:tcBorders>
          </w:tcPr>
          <w:p w14:paraId="034307D3" w14:textId="77777777" w:rsidR="00A6685F" w:rsidRDefault="00A6685F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  <w:tcBorders>
              <w:bottom w:val="nil"/>
            </w:tcBorders>
          </w:tcPr>
          <w:p w14:paraId="3D8FE05A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46" w:type="dxa"/>
            <w:tcBorders>
              <w:bottom w:val="nil"/>
            </w:tcBorders>
          </w:tcPr>
          <w:p w14:paraId="539EA71A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</w:tr>
      <w:tr w:rsidR="00A6685F" w14:paraId="648B9D9F" w14:textId="77777777">
        <w:trPr>
          <w:trHeight w:val="276"/>
        </w:trPr>
        <w:tc>
          <w:tcPr>
            <w:tcW w:w="581" w:type="dxa"/>
            <w:tcBorders>
              <w:top w:val="nil"/>
              <w:bottom w:val="nil"/>
            </w:tcBorders>
          </w:tcPr>
          <w:p w14:paraId="4E354643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28" w:type="dxa"/>
            <w:tcBorders>
              <w:top w:val="nil"/>
              <w:bottom w:val="nil"/>
            </w:tcBorders>
          </w:tcPr>
          <w:p w14:paraId="4D0F53C8" w14:textId="77777777" w:rsidR="00A6685F" w:rsidRDefault="00A668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тексте»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14:paraId="600DFD64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13BEC816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46" w:type="dxa"/>
            <w:tcBorders>
              <w:top w:val="nil"/>
              <w:bottom w:val="nil"/>
            </w:tcBorders>
          </w:tcPr>
          <w:p w14:paraId="190EB6E8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КИМы</w:t>
            </w:r>
          </w:p>
        </w:tc>
      </w:tr>
      <w:tr w:rsidR="00A6685F" w14:paraId="6908413E" w14:textId="77777777">
        <w:trPr>
          <w:trHeight w:val="432"/>
        </w:trPr>
        <w:tc>
          <w:tcPr>
            <w:tcW w:w="581" w:type="dxa"/>
            <w:tcBorders>
              <w:top w:val="nil"/>
            </w:tcBorders>
          </w:tcPr>
          <w:p w14:paraId="5B2AD791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28" w:type="dxa"/>
            <w:tcBorders>
              <w:top w:val="nil"/>
            </w:tcBorders>
          </w:tcPr>
          <w:p w14:paraId="3B199DAE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1589" w:type="dxa"/>
            <w:tcBorders>
              <w:top w:val="nil"/>
            </w:tcBorders>
          </w:tcPr>
          <w:p w14:paraId="60C2F5D3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95" w:type="dxa"/>
            <w:tcBorders>
              <w:top w:val="nil"/>
            </w:tcBorders>
          </w:tcPr>
          <w:p w14:paraId="325D82C9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446" w:type="dxa"/>
            <w:tcBorders>
              <w:top w:val="nil"/>
            </w:tcBorders>
          </w:tcPr>
          <w:p w14:paraId="486F1869" w14:textId="77777777" w:rsidR="00A6685F" w:rsidRDefault="00A6685F">
            <w:pPr>
              <w:pStyle w:val="TableParagraph"/>
              <w:ind w:left="0"/>
            </w:pPr>
          </w:p>
        </w:tc>
      </w:tr>
      <w:tr w:rsidR="00A6685F" w14:paraId="550A72A2" w14:textId="77777777">
        <w:trPr>
          <w:trHeight w:val="548"/>
        </w:trPr>
        <w:tc>
          <w:tcPr>
            <w:tcW w:w="581" w:type="dxa"/>
            <w:tcBorders>
              <w:bottom w:val="nil"/>
            </w:tcBorders>
          </w:tcPr>
          <w:p w14:paraId="7CBBE433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4328" w:type="dxa"/>
            <w:tcBorders>
              <w:bottom w:val="nil"/>
            </w:tcBorders>
          </w:tcPr>
          <w:p w14:paraId="2E303893" w14:textId="77777777" w:rsidR="00A6685F" w:rsidRDefault="00A6685F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слова:</w:t>
            </w:r>
          </w:p>
          <w:p w14:paraId="0AF7331A" w14:textId="77777777" w:rsidR="00A6685F" w:rsidRDefault="00A668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многозначность,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</w:p>
        </w:tc>
        <w:tc>
          <w:tcPr>
            <w:tcW w:w="1589" w:type="dxa"/>
            <w:tcBorders>
              <w:bottom w:val="nil"/>
            </w:tcBorders>
          </w:tcPr>
          <w:p w14:paraId="48701BCD" w14:textId="77777777" w:rsidR="00A6685F" w:rsidRDefault="00A6685F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  <w:tcBorders>
              <w:bottom w:val="nil"/>
            </w:tcBorders>
          </w:tcPr>
          <w:p w14:paraId="0FE75986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962192F" w14:textId="77777777" w:rsidR="00A6685F" w:rsidRDefault="00A6685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переносное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2446" w:type="dxa"/>
            <w:tcBorders>
              <w:bottom w:val="nil"/>
            </w:tcBorders>
          </w:tcPr>
          <w:p w14:paraId="036D0010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07A80D14" w14:textId="77777777" w:rsidR="00A6685F" w:rsidRDefault="00A6685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Кимы,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онлайн-тесты</w:t>
            </w:r>
          </w:p>
        </w:tc>
      </w:tr>
      <w:tr w:rsidR="00A6685F" w14:paraId="51ACCAEB" w14:textId="77777777">
        <w:trPr>
          <w:trHeight w:val="432"/>
        </w:trPr>
        <w:tc>
          <w:tcPr>
            <w:tcW w:w="581" w:type="dxa"/>
            <w:tcBorders>
              <w:top w:val="nil"/>
            </w:tcBorders>
          </w:tcPr>
          <w:p w14:paraId="0CDC9DCD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28" w:type="dxa"/>
            <w:tcBorders>
              <w:top w:val="nil"/>
            </w:tcBorders>
          </w:tcPr>
          <w:p w14:paraId="089498F8" w14:textId="77777777" w:rsidR="00A6685F" w:rsidRDefault="00A6685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89" w:type="dxa"/>
            <w:tcBorders>
              <w:top w:val="nil"/>
            </w:tcBorders>
          </w:tcPr>
          <w:p w14:paraId="47BD1CC3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95" w:type="dxa"/>
            <w:tcBorders>
              <w:top w:val="nil"/>
            </w:tcBorders>
          </w:tcPr>
          <w:p w14:paraId="3D05474C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2446" w:type="dxa"/>
            <w:tcBorders>
              <w:top w:val="nil"/>
            </w:tcBorders>
          </w:tcPr>
          <w:p w14:paraId="0E8CFC03" w14:textId="77777777" w:rsidR="00A6685F" w:rsidRDefault="00A6685F">
            <w:pPr>
              <w:pStyle w:val="TableParagraph"/>
              <w:ind w:left="0"/>
            </w:pPr>
          </w:p>
        </w:tc>
      </w:tr>
      <w:tr w:rsidR="00A6685F" w14:paraId="31DDC90C" w14:textId="77777777">
        <w:trPr>
          <w:trHeight w:val="272"/>
        </w:trPr>
        <w:tc>
          <w:tcPr>
            <w:tcW w:w="581" w:type="dxa"/>
            <w:tcBorders>
              <w:bottom w:val="nil"/>
            </w:tcBorders>
          </w:tcPr>
          <w:p w14:paraId="6CF16C50" w14:textId="77777777" w:rsidR="00A6685F" w:rsidRDefault="00A668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8-</w:t>
            </w:r>
          </w:p>
        </w:tc>
        <w:tc>
          <w:tcPr>
            <w:tcW w:w="4328" w:type="dxa"/>
            <w:tcBorders>
              <w:bottom w:val="nil"/>
            </w:tcBorders>
          </w:tcPr>
          <w:p w14:paraId="0372D27C" w14:textId="77777777" w:rsidR="00A6685F" w:rsidRDefault="00A668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589" w:type="dxa"/>
            <w:tcBorders>
              <w:bottom w:val="nil"/>
            </w:tcBorders>
          </w:tcPr>
          <w:p w14:paraId="670198BD" w14:textId="77777777" w:rsidR="00A6685F" w:rsidRDefault="00A6685F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5" w:type="dxa"/>
            <w:tcBorders>
              <w:bottom w:val="nil"/>
            </w:tcBorders>
          </w:tcPr>
          <w:p w14:paraId="434D859E" w14:textId="77777777" w:rsidR="00A6685F" w:rsidRDefault="00A668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446" w:type="dxa"/>
            <w:vMerge w:val="restart"/>
          </w:tcPr>
          <w:p w14:paraId="100BDB03" w14:textId="77777777" w:rsidR="00A6685F" w:rsidRDefault="00A6685F">
            <w:pPr>
              <w:pStyle w:val="TableParagraph"/>
              <w:ind w:right="235" w:firstLine="60"/>
              <w:rPr>
                <w:sz w:val="24"/>
              </w:rPr>
            </w:pPr>
            <w:r>
              <w:rPr>
                <w:sz w:val="24"/>
              </w:rPr>
              <w:t>Решение. Задание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A6685F" w14:paraId="1993714F" w14:textId="77777777">
        <w:trPr>
          <w:trHeight w:val="701"/>
        </w:trPr>
        <w:tc>
          <w:tcPr>
            <w:tcW w:w="581" w:type="dxa"/>
            <w:tcBorders>
              <w:top w:val="nil"/>
            </w:tcBorders>
          </w:tcPr>
          <w:p w14:paraId="2476ABBA" w14:textId="77777777" w:rsidR="00A6685F" w:rsidRDefault="00A66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28" w:type="dxa"/>
            <w:tcBorders>
              <w:top w:val="nil"/>
            </w:tcBorders>
          </w:tcPr>
          <w:p w14:paraId="515F8427" w14:textId="77777777" w:rsidR="00A6685F" w:rsidRDefault="00A66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89" w:type="dxa"/>
            <w:tcBorders>
              <w:top w:val="nil"/>
            </w:tcBorders>
          </w:tcPr>
          <w:p w14:paraId="585D9D04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95" w:type="dxa"/>
            <w:tcBorders>
              <w:top w:val="nil"/>
            </w:tcBorders>
          </w:tcPr>
          <w:p w14:paraId="1A5D7BEC" w14:textId="77777777" w:rsidR="00A6685F" w:rsidRDefault="00A6685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14:paraId="0F67BB91" w14:textId="77777777" w:rsidR="00A6685F" w:rsidRDefault="00A6685F">
            <w:pPr>
              <w:rPr>
                <w:sz w:val="2"/>
                <w:szCs w:val="2"/>
              </w:rPr>
            </w:pPr>
          </w:p>
        </w:tc>
      </w:tr>
      <w:tr w:rsidR="00A6685F" w14:paraId="1EBE8EEC" w14:textId="77777777">
        <w:trPr>
          <w:trHeight w:val="272"/>
        </w:trPr>
        <w:tc>
          <w:tcPr>
            <w:tcW w:w="581" w:type="dxa"/>
            <w:tcBorders>
              <w:bottom w:val="nil"/>
            </w:tcBorders>
          </w:tcPr>
          <w:p w14:paraId="486EB00D" w14:textId="77777777" w:rsidR="00A6685F" w:rsidRDefault="00A668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12-</w:t>
            </w:r>
          </w:p>
        </w:tc>
        <w:tc>
          <w:tcPr>
            <w:tcW w:w="4328" w:type="dxa"/>
            <w:tcBorders>
              <w:bottom w:val="nil"/>
            </w:tcBorders>
          </w:tcPr>
          <w:p w14:paraId="0929CBE9" w14:textId="77777777" w:rsidR="00A6685F" w:rsidRDefault="00A6685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орфоэпии.</w:t>
            </w:r>
          </w:p>
        </w:tc>
        <w:tc>
          <w:tcPr>
            <w:tcW w:w="1589" w:type="dxa"/>
            <w:tcBorders>
              <w:bottom w:val="nil"/>
            </w:tcBorders>
          </w:tcPr>
          <w:p w14:paraId="23805ACD" w14:textId="77777777" w:rsidR="00A6685F" w:rsidRDefault="00A6685F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  <w:tcBorders>
              <w:bottom w:val="nil"/>
            </w:tcBorders>
          </w:tcPr>
          <w:p w14:paraId="0E2823F2" w14:textId="77777777" w:rsidR="00A6685F" w:rsidRDefault="00A668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Орфоэпический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словник.</w:t>
            </w:r>
          </w:p>
        </w:tc>
        <w:tc>
          <w:tcPr>
            <w:tcW w:w="2446" w:type="dxa"/>
            <w:tcBorders>
              <w:bottom w:val="nil"/>
            </w:tcBorders>
          </w:tcPr>
          <w:p w14:paraId="34F7BA9B" w14:textId="77777777" w:rsidR="00A6685F" w:rsidRDefault="00A6685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A6685F" w14:paraId="78DE225C" w14:textId="77777777">
        <w:trPr>
          <w:trHeight w:val="275"/>
        </w:trPr>
        <w:tc>
          <w:tcPr>
            <w:tcW w:w="581" w:type="dxa"/>
            <w:tcBorders>
              <w:top w:val="nil"/>
              <w:bottom w:val="nil"/>
            </w:tcBorders>
          </w:tcPr>
          <w:p w14:paraId="0F7DB992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28" w:type="dxa"/>
            <w:tcBorders>
              <w:top w:val="nil"/>
              <w:bottom w:val="nil"/>
            </w:tcBorders>
          </w:tcPr>
          <w:p w14:paraId="1C9D0B7D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14:paraId="4FCE7155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3DDEA930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446" w:type="dxa"/>
            <w:tcBorders>
              <w:top w:val="nil"/>
              <w:bottom w:val="nil"/>
            </w:tcBorders>
          </w:tcPr>
          <w:p w14:paraId="220D7214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A6685F" w14:paraId="68A5EE7F" w14:textId="77777777">
        <w:trPr>
          <w:trHeight w:val="276"/>
        </w:trPr>
        <w:tc>
          <w:tcPr>
            <w:tcW w:w="581" w:type="dxa"/>
            <w:tcBorders>
              <w:top w:val="nil"/>
              <w:bottom w:val="nil"/>
            </w:tcBorders>
          </w:tcPr>
          <w:p w14:paraId="7CD90CFE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28" w:type="dxa"/>
            <w:tcBorders>
              <w:top w:val="nil"/>
              <w:bottom w:val="nil"/>
            </w:tcBorders>
          </w:tcPr>
          <w:p w14:paraId="48F09A77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14:paraId="51629A40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4EC46CFB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</w:tc>
        <w:tc>
          <w:tcPr>
            <w:tcW w:w="2446" w:type="dxa"/>
            <w:tcBorders>
              <w:top w:val="nil"/>
              <w:bottom w:val="nil"/>
            </w:tcBorders>
          </w:tcPr>
          <w:p w14:paraId="6095A9F4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6685F" w14:paraId="75036E10" w14:textId="77777777">
        <w:trPr>
          <w:trHeight w:val="275"/>
        </w:trPr>
        <w:tc>
          <w:tcPr>
            <w:tcW w:w="581" w:type="dxa"/>
            <w:tcBorders>
              <w:top w:val="nil"/>
              <w:bottom w:val="nil"/>
            </w:tcBorders>
          </w:tcPr>
          <w:p w14:paraId="40BB7DD1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28" w:type="dxa"/>
            <w:tcBorders>
              <w:top w:val="nil"/>
              <w:bottom w:val="nil"/>
            </w:tcBorders>
          </w:tcPr>
          <w:p w14:paraId="074D14F4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языке.</w:t>
            </w:r>
          </w:p>
        </w:tc>
        <w:tc>
          <w:tcPr>
            <w:tcW w:w="1589" w:type="dxa"/>
            <w:tcBorders>
              <w:top w:val="nil"/>
              <w:bottom w:val="nil"/>
            </w:tcBorders>
          </w:tcPr>
          <w:p w14:paraId="33297A08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14:paraId="593B50E2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произношения».</w:t>
            </w:r>
          </w:p>
        </w:tc>
        <w:tc>
          <w:tcPr>
            <w:tcW w:w="2446" w:type="dxa"/>
            <w:tcBorders>
              <w:top w:val="nil"/>
              <w:bottom w:val="nil"/>
            </w:tcBorders>
          </w:tcPr>
          <w:p w14:paraId="539ACEFC" w14:textId="77777777" w:rsidR="00A6685F" w:rsidRDefault="00A668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A6685F" w14:paraId="07617EE6" w14:textId="77777777">
        <w:trPr>
          <w:trHeight w:val="278"/>
        </w:trPr>
        <w:tc>
          <w:tcPr>
            <w:tcW w:w="581" w:type="dxa"/>
            <w:tcBorders>
              <w:top w:val="nil"/>
            </w:tcBorders>
          </w:tcPr>
          <w:p w14:paraId="1FA257D2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28" w:type="dxa"/>
            <w:tcBorders>
              <w:top w:val="nil"/>
            </w:tcBorders>
          </w:tcPr>
          <w:p w14:paraId="25D57603" w14:textId="77777777" w:rsidR="00A6685F" w:rsidRDefault="00A668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Этимология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орфоэпии</w:t>
            </w:r>
          </w:p>
        </w:tc>
        <w:tc>
          <w:tcPr>
            <w:tcW w:w="1589" w:type="dxa"/>
            <w:tcBorders>
              <w:top w:val="nil"/>
            </w:tcBorders>
          </w:tcPr>
          <w:p w14:paraId="091D0638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14:paraId="39843D81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46" w:type="dxa"/>
            <w:tcBorders>
              <w:top w:val="nil"/>
            </w:tcBorders>
          </w:tcPr>
          <w:p w14:paraId="21384951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</w:tr>
      <w:tr w:rsidR="00A6685F" w14:paraId="6C0E7479" w14:textId="77777777">
        <w:trPr>
          <w:trHeight w:val="2208"/>
        </w:trPr>
        <w:tc>
          <w:tcPr>
            <w:tcW w:w="581" w:type="dxa"/>
          </w:tcPr>
          <w:p w14:paraId="424DE232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14:paraId="40EB6B2F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28" w:type="dxa"/>
          </w:tcPr>
          <w:p w14:paraId="6289BB2B" w14:textId="77777777" w:rsidR="00A6685F" w:rsidRDefault="00A6685F">
            <w:pPr>
              <w:pStyle w:val="TableParagraph"/>
              <w:ind w:right="508"/>
              <w:rPr>
                <w:sz w:val="24"/>
              </w:rPr>
            </w:pPr>
            <w:r>
              <w:rPr>
                <w:b/>
                <w:sz w:val="24"/>
              </w:rPr>
              <w:t xml:space="preserve">Лексические нормы </w:t>
            </w:r>
            <w:r>
              <w:rPr>
                <w:sz w:val="24"/>
              </w:rPr>
              <w:t>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14:paraId="58DE39F0" w14:textId="77777777" w:rsidR="00A6685F" w:rsidRDefault="00A6685F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Употребление синонимов и антонимов,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омонимов,</w:t>
            </w:r>
          </w:p>
          <w:p w14:paraId="60618A72" w14:textId="77777777" w:rsidR="00A6685F" w:rsidRDefault="00A6685F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фразеологизмов, заимствованных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архаизмов, историзмов, неологизмов,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 ограниченной лексики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589" w:type="dxa"/>
          </w:tcPr>
          <w:p w14:paraId="19092496" w14:textId="77777777" w:rsidR="00A6685F" w:rsidRDefault="00A6685F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14:paraId="0ECD5AEC" w14:textId="77777777" w:rsidR="00A6685F" w:rsidRDefault="00A6685F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14:paraId="7725CDB2" w14:textId="77777777" w:rsidR="00A6685F" w:rsidRDefault="00A6685F">
            <w:pPr>
              <w:pStyle w:val="TableParagraph"/>
              <w:ind w:right="1652"/>
              <w:rPr>
                <w:sz w:val="24"/>
              </w:rPr>
            </w:pPr>
            <w:r>
              <w:rPr>
                <w:sz w:val="24"/>
              </w:rPr>
              <w:t>Словарь паронимов.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</w:tc>
        <w:tc>
          <w:tcPr>
            <w:tcW w:w="2446" w:type="dxa"/>
          </w:tcPr>
          <w:p w14:paraId="00512E30" w14:textId="77777777" w:rsidR="00A6685F" w:rsidRDefault="00A6685F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14:paraId="4565991D" w14:textId="77777777" w:rsidR="00A6685F" w:rsidRDefault="00A6685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5AFD7C8" w14:textId="77777777" w:rsidR="00A6685F" w:rsidRDefault="00A668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25F6119D" w14:textId="77777777" w:rsidR="00A6685F" w:rsidRDefault="00A66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A6685F" w14:paraId="10EEBC63" w14:textId="77777777">
        <w:trPr>
          <w:trHeight w:val="1106"/>
        </w:trPr>
        <w:tc>
          <w:tcPr>
            <w:tcW w:w="581" w:type="dxa"/>
          </w:tcPr>
          <w:p w14:paraId="019727E4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28" w:type="dxa"/>
          </w:tcPr>
          <w:p w14:paraId="62E1AC1B" w14:textId="77777777" w:rsidR="00A6685F" w:rsidRDefault="00A6685F">
            <w:pPr>
              <w:pStyle w:val="TableParagraph"/>
              <w:spacing w:before="1" w:line="237" w:lineRule="auto"/>
              <w:ind w:right="207"/>
              <w:rPr>
                <w:sz w:val="24"/>
              </w:rPr>
            </w:pPr>
            <w:r>
              <w:rPr>
                <w:b/>
                <w:sz w:val="24"/>
              </w:rPr>
              <w:t>Грамматические нормы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имён существительных.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 И.п.</w:t>
            </w:r>
          </w:p>
          <w:p w14:paraId="069485E1" w14:textId="77777777" w:rsidR="00A6685F" w:rsidRDefault="00A6685F">
            <w:pPr>
              <w:pStyle w:val="TableParagraph"/>
              <w:spacing w:before="2" w:line="264" w:lineRule="exact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Р.п.</w:t>
            </w:r>
          </w:p>
        </w:tc>
        <w:tc>
          <w:tcPr>
            <w:tcW w:w="1589" w:type="dxa"/>
          </w:tcPr>
          <w:p w14:paraId="0AE0C07D" w14:textId="77777777" w:rsidR="00A6685F" w:rsidRDefault="00A6685F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6B453447" w14:textId="77777777" w:rsidR="00A6685F" w:rsidRDefault="00A6685F">
            <w:pPr>
              <w:pStyle w:val="TableParagraph"/>
              <w:ind w:right="1034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 словари.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2446" w:type="dxa"/>
          </w:tcPr>
          <w:p w14:paraId="58F382D3" w14:textId="77777777" w:rsidR="00A6685F" w:rsidRDefault="00A6685F">
            <w:pPr>
              <w:pStyle w:val="TableParagraph"/>
              <w:ind w:right="89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</w:tbl>
    <w:p w14:paraId="31BDCC60" w14:textId="77777777" w:rsidR="00D83B43" w:rsidRDefault="00D83B43">
      <w:pPr>
        <w:rPr>
          <w:sz w:val="24"/>
        </w:rPr>
        <w:sectPr w:rsidR="00D83B43">
          <w:pgSz w:w="16840" w:h="11910" w:orient="landscape"/>
          <w:pgMar w:top="7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57"/>
        <w:gridCol w:w="1561"/>
        <w:gridCol w:w="4396"/>
        <w:gridCol w:w="2447"/>
      </w:tblGrid>
      <w:tr w:rsidR="00A6685F" w14:paraId="302C24D8" w14:textId="77777777">
        <w:trPr>
          <w:trHeight w:val="1655"/>
        </w:trPr>
        <w:tc>
          <w:tcPr>
            <w:tcW w:w="581" w:type="dxa"/>
          </w:tcPr>
          <w:p w14:paraId="5956515F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57" w:type="dxa"/>
          </w:tcPr>
          <w:p w14:paraId="46B3C646" w14:textId="77777777" w:rsidR="00A6685F" w:rsidRDefault="00A6685F">
            <w:pPr>
              <w:pStyle w:val="TableParagraph"/>
              <w:ind w:right="569"/>
              <w:rPr>
                <w:rFonts w:ascii="Arial MT" w:hAnsi="Arial MT"/>
                <w:sz w:val="21"/>
              </w:rPr>
            </w:pPr>
            <w:r>
              <w:rPr>
                <w:sz w:val="24"/>
              </w:rPr>
              <w:t>множественного числа, а также род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rFonts w:ascii="Arial MT" w:hAnsi="Arial MT"/>
                <w:sz w:val="21"/>
              </w:rPr>
              <w:t>.</w:t>
            </w:r>
          </w:p>
          <w:p w14:paraId="79CA3B4D" w14:textId="77777777" w:rsidR="00A6685F" w:rsidRDefault="00A6685F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t>Образование форм различных степеней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сравнения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(сравнительная и превосходная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степень)</w:t>
            </w:r>
          </w:p>
        </w:tc>
        <w:tc>
          <w:tcPr>
            <w:tcW w:w="1561" w:type="dxa"/>
          </w:tcPr>
          <w:p w14:paraId="5E51EAF0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96" w:type="dxa"/>
          </w:tcPr>
          <w:p w14:paraId="07AEDDAC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2447" w:type="dxa"/>
          </w:tcPr>
          <w:p w14:paraId="5A7AB2D9" w14:textId="77777777" w:rsidR="00A6685F" w:rsidRDefault="00A6685F">
            <w:pPr>
              <w:pStyle w:val="TableParagraph"/>
              <w:ind w:left="0"/>
            </w:pPr>
          </w:p>
        </w:tc>
      </w:tr>
      <w:tr w:rsidR="00A6685F" w14:paraId="7A3806C0" w14:textId="77777777">
        <w:trPr>
          <w:trHeight w:val="2208"/>
        </w:trPr>
        <w:tc>
          <w:tcPr>
            <w:tcW w:w="581" w:type="dxa"/>
          </w:tcPr>
          <w:p w14:paraId="288E4F88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18-</w:t>
            </w:r>
          </w:p>
          <w:p w14:paraId="768DDECF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57" w:type="dxa"/>
          </w:tcPr>
          <w:p w14:paraId="7F01DB44" w14:textId="77777777" w:rsidR="00A6685F" w:rsidRDefault="00A6685F">
            <w:pPr>
              <w:pStyle w:val="TableParagraph"/>
              <w:ind w:right="463"/>
              <w:rPr>
                <w:sz w:val="24"/>
              </w:rPr>
            </w:pPr>
            <w:r>
              <w:rPr>
                <w:b/>
                <w:sz w:val="24"/>
              </w:rPr>
              <w:t>Употребление числительных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составных,</w:t>
            </w:r>
          </w:p>
          <w:p w14:paraId="0545B259" w14:textId="77777777" w:rsidR="00A6685F" w:rsidRDefault="00A6685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дробных, собирательных, порядковых)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падежам.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собирательных числительных.</w:t>
            </w:r>
          </w:p>
          <w:p w14:paraId="5DD7B082" w14:textId="77777777" w:rsidR="00A6685F" w:rsidRDefault="00A6685F">
            <w:pPr>
              <w:pStyle w:val="TableParagraph"/>
              <w:spacing w:line="270" w:lineRule="atLeast"/>
              <w:ind w:right="235"/>
              <w:rPr>
                <w:sz w:val="24"/>
              </w:rPr>
            </w:pPr>
            <w:r>
              <w:rPr>
                <w:sz w:val="24"/>
              </w:rPr>
              <w:t>Особенности склонения числительных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90, 40, полтора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полтораста</w:t>
            </w:r>
          </w:p>
        </w:tc>
        <w:tc>
          <w:tcPr>
            <w:tcW w:w="1561" w:type="dxa"/>
          </w:tcPr>
          <w:p w14:paraId="369B6390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02475A37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65CADBA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2447" w:type="dxa"/>
          </w:tcPr>
          <w:p w14:paraId="2C815F76" w14:textId="77777777" w:rsidR="00A6685F" w:rsidRDefault="00A6685F">
            <w:pPr>
              <w:pStyle w:val="TableParagraph"/>
              <w:ind w:left="105" w:right="658"/>
              <w:rPr>
                <w:sz w:val="24"/>
              </w:rPr>
            </w:pPr>
            <w:r>
              <w:rPr>
                <w:sz w:val="24"/>
              </w:rPr>
              <w:t>Задание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A6685F" w14:paraId="0EF22806" w14:textId="77777777">
        <w:trPr>
          <w:trHeight w:val="2210"/>
        </w:trPr>
        <w:tc>
          <w:tcPr>
            <w:tcW w:w="581" w:type="dxa"/>
          </w:tcPr>
          <w:p w14:paraId="5267DCFC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14:paraId="7595A10F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57" w:type="dxa"/>
          </w:tcPr>
          <w:p w14:paraId="68400259" w14:textId="77777777" w:rsidR="00A6685F" w:rsidRDefault="00A6685F">
            <w:pPr>
              <w:pStyle w:val="TableParagraph"/>
              <w:spacing w:before="1" w:line="237" w:lineRule="auto"/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Образование форм повелительного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наклонения глаголов</w:t>
            </w:r>
            <w:r>
              <w:rPr>
                <w:sz w:val="24"/>
              </w:rPr>
              <w:t>.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 времени, 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времени).</w:t>
            </w:r>
          </w:p>
          <w:p w14:paraId="7AA6F9E7" w14:textId="77777777" w:rsidR="00A6685F" w:rsidRDefault="00A6685F">
            <w:pPr>
              <w:pStyle w:val="TableParagraph"/>
              <w:spacing w:before="9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Употребление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причастий</w:t>
            </w:r>
          </w:p>
          <w:p w14:paraId="72CE107F" w14:textId="77777777" w:rsidR="00A6685F" w:rsidRDefault="00A6685F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и деепричастий. Формы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14:paraId="665BC275" w14:textId="77777777" w:rsidR="00A6685F" w:rsidRDefault="00A6685F">
            <w:pPr>
              <w:pStyle w:val="TableParagraph"/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деепричастий</w:t>
            </w:r>
          </w:p>
        </w:tc>
        <w:tc>
          <w:tcPr>
            <w:tcW w:w="1561" w:type="dxa"/>
          </w:tcPr>
          <w:p w14:paraId="693FF91D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5644BBFA" w14:textId="77777777" w:rsidR="00A6685F" w:rsidRDefault="00A6685F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Повторить способы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повелительном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наклонении</w:t>
            </w:r>
          </w:p>
          <w:p w14:paraId="25EC5BFC" w14:textId="77777777" w:rsidR="00A6685F" w:rsidRDefault="00A6685F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7791972E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  <w:p w14:paraId="2761A83D" w14:textId="77777777" w:rsidR="00A6685F" w:rsidRDefault="00A6685F">
            <w:pPr>
              <w:pStyle w:val="TableParagraph"/>
              <w:spacing w:before="1"/>
              <w:ind w:right="219"/>
              <w:rPr>
                <w:sz w:val="24"/>
              </w:rPr>
            </w:pPr>
            <w:r>
              <w:rPr>
                <w:sz w:val="24"/>
              </w:rPr>
              <w:t>Образование причастий, деепричастий.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</w:p>
        </w:tc>
        <w:tc>
          <w:tcPr>
            <w:tcW w:w="2447" w:type="dxa"/>
          </w:tcPr>
          <w:p w14:paraId="687FEE9F" w14:textId="77777777" w:rsidR="00A6685F" w:rsidRDefault="00A6685F">
            <w:pPr>
              <w:pStyle w:val="TableParagraph"/>
              <w:ind w:left="105" w:right="658"/>
              <w:rPr>
                <w:sz w:val="24"/>
              </w:rPr>
            </w:pPr>
            <w:r>
              <w:rPr>
                <w:sz w:val="24"/>
              </w:rPr>
              <w:t>Задание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A6685F" w14:paraId="434005B0" w14:textId="77777777">
        <w:trPr>
          <w:trHeight w:val="2208"/>
        </w:trPr>
        <w:tc>
          <w:tcPr>
            <w:tcW w:w="581" w:type="dxa"/>
          </w:tcPr>
          <w:p w14:paraId="7AF634FC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57" w:type="dxa"/>
          </w:tcPr>
          <w:p w14:paraId="1F3CB993" w14:textId="77777777" w:rsidR="00A6685F" w:rsidRDefault="00A6685F">
            <w:pPr>
              <w:pStyle w:val="TableParagraph"/>
              <w:ind w:right="12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Склонение местоимений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падежам. Образование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</w:tc>
        <w:tc>
          <w:tcPr>
            <w:tcW w:w="1561" w:type="dxa"/>
          </w:tcPr>
          <w:p w14:paraId="77A7F831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14:paraId="01E96E0F" w14:textId="77777777" w:rsidR="00A6685F" w:rsidRDefault="00A668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Таблицы. Алгоритм отличия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от подчинительных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союзов. Употребление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притяжательных местоимений.</w:t>
            </w:r>
          </w:p>
          <w:p w14:paraId="732FEB78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0695961" w14:textId="77777777" w:rsidR="00A6685F" w:rsidRDefault="00A6685F">
            <w:pPr>
              <w:pStyle w:val="TableParagraph"/>
              <w:spacing w:line="270" w:lineRule="atLeast"/>
              <w:ind w:right="464"/>
              <w:rPr>
                <w:sz w:val="24"/>
              </w:rPr>
            </w:pPr>
            <w:r>
              <w:rPr>
                <w:sz w:val="24"/>
              </w:rPr>
              <w:t>«Морфологические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языка».</w:t>
            </w:r>
          </w:p>
        </w:tc>
        <w:tc>
          <w:tcPr>
            <w:tcW w:w="2447" w:type="dxa"/>
          </w:tcPr>
          <w:p w14:paraId="34968F51" w14:textId="77777777" w:rsidR="00A6685F" w:rsidRDefault="00A66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0F04EF4B" w14:textId="77777777" w:rsidR="00A6685F" w:rsidRDefault="00A6685F">
            <w:pPr>
              <w:pStyle w:val="TableParagraph"/>
              <w:ind w:left="0"/>
              <w:rPr>
                <w:b/>
                <w:sz w:val="24"/>
              </w:rPr>
            </w:pPr>
          </w:p>
          <w:p w14:paraId="4B5CD40E" w14:textId="77777777" w:rsidR="00A6685F" w:rsidRDefault="00A6685F">
            <w:pPr>
              <w:pStyle w:val="TableParagraph"/>
              <w:ind w:left="105" w:right="642"/>
              <w:rPr>
                <w:sz w:val="24"/>
              </w:rPr>
            </w:pPr>
            <w:r>
              <w:rPr>
                <w:sz w:val="24"/>
              </w:rPr>
              <w:t>Практикум-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A6685F" w14:paraId="2A09F80E" w14:textId="77777777">
        <w:trPr>
          <w:trHeight w:val="551"/>
        </w:trPr>
        <w:tc>
          <w:tcPr>
            <w:tcW w:w="581" w:type="dxa"/>
          </w:tcPr>
          <w:p w14:paraId="0A26FA4C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14:paraId="145CE26B" w14:textId="77777777" w:rsidR="00A6685F" w:rsidRDefault="00A66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57" w:type="dxa"/>
          </w:tcPr>
          <w:p w14:paraId="51B116FC" w14:textId="77777777" w:rsidR="00A6685F" w:rsidRDefault="00A668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</w:tc>
        <w:tc>
          <w:tcPr>
            <w:tcW w:w="1561" w:type="dxa"/>
          </w:tcPr>
          <w:p w14:paraId="11CB93D2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4396" w:type="dxa"/>
          </w:tcPr>
          <w:p w14:paraId="49F2A3B3" w14:textId="77777777" w:rsidR="00A6685F" w:rsidRDefault="00A6685F">
            <w:pPr>
              <w:pStyle w:val="TableParagraph"/>
              <w:ind w:left="0"/>
            </w:pPr>
          </w:p>
        </w:tc>
        <w:tc>
          <w:tcPr>
            <w:tcW w:w="2447" w:type="dxa"/>
          </w:tcPr>
          <w:p w14:paraId="7C7EDDA5" w14:textId="77777777" w:rsidR="00A6685F" w:rsidRDefault="00A66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A6685F" w14:paraId="3F81852E" w14:textId="77777777">
        <w:trPr>
          <w:trHeight w:val="1655"/>
        </w:trPr>
        <w:tc>
          <w:tcPr>
            <w:tcW w:w="581" w:type="dxa"/>
          </w:tcPr>
          <w:p w14:paraId="5B7E0754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14:paraId="0CEBFDFB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57" w:type="dxa"/>
          </w:tcPr>
          <w:p w14:paraId="56983379" w14:textId="77777777" w:rsidR="00A6685F" w:rsidRDefault="00A6685F">
            <w:pPr>
              <w:pStyle w:val="TableParagraph"/>
              <w:ind w:right="390"/>
              <w:rPr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sz w:val="24"/>
              </w:rPr>
              <w:t>. Правописание корней.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Теория и практика. Гласные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61" w:type="dxa"/>
          </w:tcPr>
          <w:p w14:paraId="27FB92E8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793FA1F9" w14:textId="77777777" w:rsidR="00A6685F" w:rsidRDefault="00A6685F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color w:val="1B9CAB"/>
                <w:spacing w:val="56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безударные</w:t>
            </w:r>
            <w:r>
              <w:rPr>
                <w:color w:val="1B9CAB"/>
                <w:spacing w:val="-3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проверяемые</w:t>
            </w:r>
            <w:r>
              <w:rPr>
                <w:color w:val="1B9CAB"/>
                <w:spacing w:val="-3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гласные</w:t>
            </w:r>
            <w:r>
              <w:rPr>
                <w:color w:val="1B9CAB"/>
                <w:spacing w:val="-3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в</w:t>
            </w:r>
            <w:r>
              <w:rPr>
                <w:color w:val="1B9CAB"/>
                <w:spacing w:val="-57"/>
                <w:sz w:val="24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корне</w:t>
            </w:r>
            <w:r>
              <w:rPr>
                <w:sz w:val="24"/>
              </w:rPr>
              <w:t>,</w:t>
            </w:r>
            <w:r>
              <w:rPr>
                <w:color w:val="1B9CAB"/>
                <w:sz w:val="24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безударные непроверяемые</w:t>
            </w:r>
            <w:r>
              <w:rPr>
                <w:color w:val="1B9CAB"/>
                <w:spacing w:val="1"/>
                <w:sz w:val="24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гласные в корне</w:t>
            </w:r>
            <w:r>
              <w:rPr>
                <w:color w:val="1B9CAB"/>
                <w:sz w:val="24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- чередующиеся</w:t>
            </w:r>
            <w:r>
              <w:rPr>
                <w:color w:val="1B9CAB"/>
                <w:spacing w:val="1"/>
                <w:sz w:val="24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гласные</w:t>
            </w:r>
            <w:r>
              <w:rPr>
                <w:color w:val="1B9CAB"/>
                <w:spacing w:val="-3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в</w:t>
            </w:r>
            <w:r>
              <w:rPr>
                <w:color w:val="1B9CAB"/>
                <w:spacing w:val="-1"/>
                <w:sz w:val="24"/>
                <w:u w:val="single" w:color="1B9CAB"/>
              </w:rPr>
              <w:t xml:space="preserve"> </w:t>
            </w:r>
            <w:r>
              <w:rPr>
                <w:color w:val="1B9CAB"/>
                <w:sz w:val="24"/>
                <w:u w:val="single" w:color="1B9CAB"/>
              </w:rPr>
              <w:t>корне</w:t>
            </w:r>
          </w:p>
        </w:tc>
        <w:tc>
          <w:tcPr>
            <w:tcW w:w="2447" w:type="dxa"/>
          </w:tcPr>
          <w:p w14:paraId="1935C98A" w14:textId="77777777" w:rsidR="00A6685F" w:rsidRDefault="00A6685F">
            <w:pPr>
              <w:pStyle w:val="TableParagraph"/>
              <w:ind w:left="105" w:right="28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 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</w:tbl>
    <w:p w14:paraId="66DF0B94" w14:textId="31464D66" w:rsidR="00D83B43" w:rsidRDefault="009C2256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40FCC561" wp14:editId="13049149">
                <wp:simplePos x="0" y="0"/>
                <wp:positionH relativeFrom="page">
                  <wp:posOffset>359410</wp:posOffset>
                </wp:positionH>
                <wp:positionV relativeFrom="page">
                  <wp:posOffset>6007100</wp:posOffset>
                </wp:positionV>
                <wp:extent cx="8890" cy="792480"/>
                <wp:effectExtent l="0" t="0" r="0" b="0"/>
                <wp:wrapNone/>
                <wp:docPr id="198093766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792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5F173" id="Rectangle 5" o:spid="_x0000_s1026" style="position:absolute;margin-left:28.3pt;margin-top:473pt;width:.7pt;height:62.4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" fillcolor="black" stroked="f">
                <w10:wrap anchorx="page" anchory="page"/>
              </v:rect>
            </w:pict>
          </mc:Fallback>
        </mc:AlternateContent>
      </w:r>
    </w:p>
    <w:p w14:paraId="15CC0CC0" w14:textId="77777777" w:rsidR="00D83B43" w:rsidRDefault="00D83B43">
      <w:pPr>
        <w:rPr>
          <w:sz w:val="2"/>
          <w:szCs w:val="2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57"/>
        <w:gridCol w:w="1561"/>
        <w:gridCol w:w="4396"/>
        <w:gridCol w:w="2447"/>
      </w:tblGrid>
      <w:tr w:rsidR="00A6685F" w14:paraId="1FFD3161" w14:textId="77777777">
        <w:trPr>
          <w:trHeight w:val="2484"/>
        </w:trPr>
        <w:tc>
          <w:tcPr>
            <w:tcW w:w="581" w:type="dxa"/>
          </w:tcPr>
          <w:p w14:paraId="5011EF60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4357" w:type="dxa"/>
          </w:tcPr>
          <w:p w14:paraId="6C852540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приставках.</w:t>
            </w:r>
          </w:p>
          <w:p w14:paraId="4AF30C80" w14:textId="77777777" w:rsidR="00A6685F" w:rsidRDefault="00A6685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«Ы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приставок»,</w:t>
            </w:r>
          </w:p>
          <w:p w14:paraId="693354E7" w14:textId="77777777" w:rsidR="00A6685F" w:rsidRDefault="00A6685F">
            <w:pPr>
              <w:pStyle w:val="TableParagraph"/>
              <w:ind w:right="598" w:firstLine="64"/>
              <w:rPr>
                <w:sz w:val="24"/>
              </w:rPr>
            </w:pPr>
            <w:r>
              <w:rPr>
                <w:sz w:val="24"/>
              </w:rPr>
              <w:t>«Мягкий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словах».</w:t>
            </w:r>
          </w:p>
          <w:p w14:paraId="714D09EA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приставках.</w:t>
            </w:r>
          </w:p>
          <w:p w14:paraId="33825AB5" w14:textId="77777777" w:rsidR="00A6685F" w:rsidRDefault="00A6685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«Ы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приставок»,</w:t>
            </w:r>
          </w:p>
          <w:p w14:paraId="2ADE9F9B" w14:textId="77777777" w:rsidR="00A6685F" w:rsidRDefault="00A6685F">
            <w:pPr>
              <w:pStyle w:val="TableParagraph"/>
              <w:ind w:right="598" w:firstLine="64"/>
              <w:rPr>
                <w:sz w:val="24"/>
              </w:rPr>
            </w:pPr>
            <w:r>
              <w:rPr>
                <w:sz w:val="24"/>
              </w:rPr>
              <w:t>«Мягкий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словах».</w:t>
            </w:r>
          </w:p>
        </w:tc>
        <w:tc>
          <w:tcPr>
            <w:tcW w:w="1561" w:type="dxa"/>
          </w:tcPr>
          <w:p w14:paraId="399DCC95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75BE50B5" w14:textId="77777777" w:rsidR="00A6685F" w:rsidRDefault="00A6685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(неизменяемые приставки; приставки,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зависящие от глухости/звонкости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 согласного (з и 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приставок); приставки, зависящие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 (ПРЕ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ПРИ;</w:t>
            </w:r>
          </w:p>
          <w:p w14:paraId="212B3521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приставок»,</w:t>
            </w:r>
          </w:p>
          <w:p w14:paraId="11A1F2C1" w14:textId="77777777" w:rsidR="00A6685F" w:rsidRDefault="00A6685F">
            <w:pPr>
              <w:pStyle w:val="TableParagraph"/>
              <w:ind w:right="637" w:firstLine="64"/>
              <w:rPr>
                <w:sz w:val="24"/>
              </w:rPr>
            </w:pPr>
            <w:r>
              <w:rPr>
                <w:sz w:val="24"/>
              </w:rPr>
              <w:t>«Мягкий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словах».</w:t>
            </w:r>
          </w:p>
        </w:tc>
        <w:tc>
          <w:tcPr>
            <w:tcW w:w="2447" w:type="dxa"/>
          </w:tcPr>
          <w:p w14:paraId="0CEA9FB2" w14:textId="77777777" w:rsidR="00A6685F" w:rsidRDefault="00A66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A6685F" w14:paraId="49F42DD6" w14:textId="77777777">
        <w:trPr>
          <w:trHeight w:val="2484"/>
        </w:trPr>
        <w:tc>
          <w:tcPr>
            <w:tcW w:w="581" w:type="dxa"/>
          </w:tcPr>
          <w:p w14:paraId="4F5C152D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7" w:type="dxa"/>
          </w:tcPr>
          <w:p w14:paraId="52E291D4" w14:textId="77777777" w:rsidR="00A6685F" w:rsidRDefault="00A6685F">
            <w:pPr>
              <w:pStyle w:val="TableParagraph"/>
              <w:ind w:right="209"/>
              <w:rPr>
                <w:sz w:val="24"/>
              </w:rPr>
            </w:pPr>
            <w:r>
              <w:rPr>
                <w:b/>
                <w:sz w:val="24"/>
              </w:rPr>
              <w:t xml:space="preserve">Правописания суффиксов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речи (кроме Н/НН). Теория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w="1561" w:type="dxa"/>
          </w:tcPr>
          <w:p w14:paraId="59015332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22E1958F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hyperlink r:id="rId5" w:anchor="hmenu-4">
              <w:r>
                <w:rPr>
                  <w:sz w:val="24"/>
                </w:rPr>
                <w:t>Суффиксы</w:t>
              </w:r>
              <w:r>
                <w:rPr>
                  <w:spacing w:val="-6"/>
                  <w:sz w:val="24"/>
                </w:rPr>
                <w:t xml:space="preserve"> </w:t>
              </w:r>
              <w:r>
                <w:rPr>
                  <w:sz w:val="24"/>
                </w:rPr>
                <w:t>глаголов.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Правописание</w:t>
              </w:r>
            </w:hyperlink>
          </w:p>
          <w:p w14:paraId="4333541C" w14:textId="77777777" w:rsidR="00A6685F" w:rsidRDefault="00A6685F">
            <w:pPr>
              <w:pStyle w:val="TableParagraph"/>
              <w:ind w:left="167"/>
              <w:rPr>
                <w:sz w:val="24"/>
              </w:rPr>
            </w:pPr>
            <w:hyperlink r:id="rId6" w:anchor="hmenu-4">
              <w:r>
                <w:rPr>
                  <w:sz w:val="24"/>
                </w:rPr>
                <w:t>-ОВА-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ЕВА-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ЫВА-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ИВА-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ВА.</w:t>
              </w:r>
            </w:hyperlink>
          </w:p>
          <w:p w14:paraId="232E82C0" w14:textId="77777777" w:rsidR="00A6685F" w:rsidRDefault="00A6685F">
            <w:pPr>
              <w:pStyle w:val="TableParagraph"/>
              <w:ind w:right="483"/>
              <w:rPr>
                <w:sz w:val="24"/>
              </w:rPr>
            </w:pPr>
            <w:hyperlink r:id="rId7" w:anchor="hmenu-5">
              <w:r>
                <w:rPr>
                  <w:sz w:val="24"/>
                </w:rPr>
                <w:t>Суффиксы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глаголов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неопределенной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8" w:anchor="hmenu-5">
              <w:r>
                <w:rPr>
                  <w:sz w:val="24"/>
                </w:rPr>
                <w:t>формы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(инфинитива)</w:t>
              </w:r>
            </w:hyperlink>
          </w:p>
          <w:p w14:paraId="4A5ACBA7" w14:textId="77777777" w:rsidR="00A6685F" w:rsidRDefault="00A6685F">
            <w:pPr>
              <w:pStyle w:val="TableParagraph"/>
              <w:ind w:right="380"/>
              <w:rPr>
                <w:sz w:val="24"/>
              </w:rPr>
            </w:pPr>
            <w:hyperlink r:id="rId9" w:anchor="hmenu-6">
              <w:r>
                <w:rPr>
                  <w:sz w:val="24"/>
                </w:rPr>
                <w:t>Суффиксы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причастий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деепричастий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0" w:anchor="hmenu-6">
              <w:r>
                <w:rPr>
                  <w:sz w:val="24"/>
                </w:rPr>
                <w:t>прошедшего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времени</w:t>
              </w:r>
            </w:hyperlink>
          </w:p>
          <w:p w14:paraId="18439F96" w14:textId="77777777" w:rsidR="00A6685F" w:rsidRDefault="00A6685F">
            <w:pPr>
              <w:pStyle w:val="TableParagraph"/>
              <w:spacing w:line="270" w:lineRule="atLeast"/>
              <w:ind w:right="416"/>
              <w:rPr>
                <w:sz w:val="24"/>
              </w:rPr>
            </w:pPr>
            <w:hyperlink r:id="rId11" w:anchor="hmenu-7">
              <w:r>
                <w:rPr>
                  <w:sz w:val="24"/>
                </w:rPr>
                <w:t>Суффиксы прилагательных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2" w:anchor="hmenu-8">
              <w:r>
                <w:rPr>
                  <w:sz w:val="24"/>
                </w:rPr>
                <w:t>Суффиксы существительных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3" w:anchor="hmenu-9">
              <w:r>
                <w:rPr>
                  <w:sz w:val="24"/>
                </w:rPr>
                <w:t>Суффиксы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наречий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-О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-А</w:t>
              </w:r>
            </w:hyperlink>
          </w:p>
        </w:tc>
        <w:tc>
          <w:tcPr>
            <w:tcW w:w="2447" w:type="dxa"/>
          </w:tcPr>
          <w:p w14:paraId="754DEFC4" w14:textId="77777777" w:rsidR="00A6685F" w:rsidRDefault="00A6685F">
            <w:pPr>
              <w:pStyle w:val="TableParagraph"/>
              <w:ind w:left="105" w:right="689"/>
              <w:rPr>
                <w:sz w:val="24"/>
              </w:rPr>
            </w:pPr>
            <w:r>
              <w:rPr>
                <w:sz w:val="24"/>
              </w:rPr>
              <w:t>Задание 11 ЕГЭ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A6685F" w14:paraId="0A5ECD7F" w14:textId="77777777">
        <w:trPr>
          <w:trHeight w:val="3312"/>
        </w:trPr>
        <w:tc>
          <w:tcPr>
            <w:tcW w:w="581" w:type="dxa"/>
          </w:tcPr>
          <w:p w14:paraId="378F397E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14:paraId="0C9D6CF2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57" w:type="dxa"/>
          </w:tcPr>
          <w:p w14:paraId="2106BCBC" w14:textId="77777777" w:rsidR="00A6685F" w:rsidRDefault="00A668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окончаний</w:t>
            </w:r>
          </w:p>
          <w:p w14:paraId="1A8330DF" w14:textId="77777777" w:rsidR="00A6685F" w:rsidRDefault="00A6685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1561" w:type="dxa"/>
          </w:tcPr>
          <w:p w14:paraId="35F693CF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4F9139E6" w14:textId="77777777" w:rsidR="00A6685F" w:rsidRDefault="00A6685F">
            <w:pPr>
              <w:pStyle w:val="TableParagraph"/>
              <w:ind w:right="417"/>
              <w:rPr>
                <w:sz w:val="24"/>
              </w:rPr>
            </w:pPr>
            <w:hyperlink r:id="rId14" w:anchor="hmenu-3">
              <w:r>
                <w:rPr>
                  <w:sz w:val="24"/>
                </w:rPr>
                <w:t>Правописание окончаний глаголов.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5" w:anchor="hmenu-3">
              <w:r>
                <w:rPr>
                  <w:sz w:val="24"/>
                </w:rPr>
                <w:t>Правописание суффиксов причастий.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16" w:anchor="hmenu-3">
              <w:r>
                <w:rPr>
                  <w:sz w:val="24"/>
                </w:rPr>
                <w:t>Настоящее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и будущее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время.</w:t>
              </w:r>
            </w:hyperlink>
          </w:p>
          <w:p w14:paraId="11671442" w14:textId="77777777" w:rsidR="00A6685F" w:rsidRDefault="00A6685F">
            <w:pPr>
              <w:pStyle w:val="TableParagraph"/>
              <w:ind w:right="258"/>
              <w:rPr>
                <w:sz w:val="24"/>
              </w:rPr>
            </w:pPr>
            <w:hyperlink r:id="rId17" w:anchor="hmenu-4">
              <w:r>
                <w:rPr>
                  <w:sz w:val="24"/>
                </w:rPr>
                <w:t>Правописание суффиксов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8" w:anchor="hmenu-4">
              <w:r>
                <w:rPr>
                  <w:sz w:val="24"/>
                </w:rPr>
                <w:t>страдательных причастий прошедшего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9" w:anchor="hmenu-4">
              <w:r>
                <w:rPr>
                  <w:sz w:val="24"/>
                </w:rPr>
                <w:t>времени</w:t>
              </w:r>
            </w:hyperlink>
          </w:p>
          <w:p w14:paraId="3A80EA70" w14:textId="77777777" w:rsidR="00A6685F" w:rsidRDefault="00A6685F">
            <w:pPr>
              <w:pStyle w:val="TableParagraph"/>
              <w:ind w:right="166" w:firstLine="60"/>
              <w:rPr>
                <w:sz w:val="24"/>
              </w:rPr>
            </w:pPr>
            <w:hyperlink r:id="rId20" w:anchor="hmenu-5">
              <w:r>
                <w:rPr>
                  <w:sz w:val="24"/>
                </w:rPr>
                <w:t>Сложности в определении гласной в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1" w:anchor="hmenu-5">
              <w:r>
                <w:rPr>
                  <w:sz w:val="24"/>
                </w:rPr>
                <w:t>страдательных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причастиях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прошедшего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2" w:anchor="hmenu-5">
              <w:r>
                <w:rPr>
                  <w:sz w:val="24"/>
                </w:rPr>
                <w:t>времени (выкачанный/выкаченный,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3" w:anchor="hmenu-5">
              <w:r>
                <w:rPr>
                  <w:sz w:val="24"/>
                </w:rPr>
                <w:t>развешанный/развешенный,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4" w:anchor="hmenu-5">
              <w:r>
                <w:rPr>
                  <w:sz w:val="24"/>
                </w:rPr>
                <w:t>замешанный -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замешенный,</w:t>
              </w:r>
            </w:hyperlink>
          </w:p>
          <w:p w14:paraId="7EAEA8F2" w14:textId="77777777" w:rsidR="00A6685F" w:rsidRDefault="00A6685F">
            <w:pPr>
              <w:pStyle w:val="TableParagraph"/>
              <w:spacing w:line="262" w:lineRule="exact"/>
              <w:rPr>
                <w:sz w:val="24"/>
              </w:rPr>
            </w:pPr>
            <w:hyperlink r:id="rId25" w:anchor="hmenu-5">
              <w:r>
                <w:rPr>
                  <w:sz w:val="24"/>
                </w:rPr>
                <w:t>пристреленный/пристрелянный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т.д.)</w:t>
              </w:r>
            </w:hyperlink>
          </w:p>
        </w:tc>
        <w:tc>
          <w:tcPr>
            <w:tcW w:w="2447" w:type="dxa"/>
          </w:tcPr>
          <w:p w14:paraId="0D943917" w14:textId="77777777" w:rsidR="00A6685F" w:rsidRDefault="00A6685F">
            <w:pPr>
              <w:pStyle w:val="TableParagraph"/>
              <w:ind w:left="105" w:right="689"/>
              <w:rPr>
                <w:sz w:val="24"/>
              </w:rPr>
            </w:pPr>
            <w:r>
              <w:rPr>
                <w:sz w:val="24"/>
              </w:rPr>
              <w:t>Задание 12 ЕГЭ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A6685F" w14:paraId="62170507" w14:textId="77777777">
        <w:trPr>
          <w:trHeight w:val="830"/>
        </w:trPr>
        <w:tc>
          <w:tcPr>
            <w:tcW w:w="581" w:type="dxa"/>
          </w:tcPr>
          <w:p w14:paraId="71FE4611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34-</w:t>
            </w:r>
          </w:p>
          <w:p w14:paraId="42D2FE93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57" w:type="dxa"/>
          </w:tcPr>
          <w:p w14:paraId="08D2DCBE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Н/НН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61" w:type="dxa"/>
          </w:tcPr>
          <w:p w14:paraId="1C6B2BC2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567A76EF" w14:textId="77777777" w:rsidR="00A6685F" w:rsidRDefault="00A6685F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Правописание Н/НН в прилагательных,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наречиях, в</w:t>
            </w:r>
          </w:p>
          <w:p w14:paraId="33319746" w14:textId="77777777" w:rsidR="00A6685F" w:rsidRDefault="00A66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2447" w:type="dxa"/>
          </w:tcPr>
          <w:p w14:paraId="10853A37" w14:textId="77777777" w:rsidR="00A6685F" w:rsidRDefault="00A6685F">
            <w:pPr>
              <w:pStyle w:val="TableParagraph"/>
              <w:ind w:left="105" w:right="343"/>
              <w:rPr>
                <w:sz w:val="24"/>
              </w:rPr>
            </w:pPr>
            <w:r>
              <w:rPr>
                <w:sz w:val="24"/>
              </w:rPr>
              <w:t>Теория и практика.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A6685F" w14:paraId="580A11F4" w14:textId="77777777">
        <w:trPr>
          <w:trHeight w:val="1103"/>
        </w:trPr>
        <w:tc>
          <w:tcPr>
            <w:tcW w:w="581" w:type="dxa"/>
          </w:tcPr>
          <w:p w14:paraId="2828CE76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36-</w:t>
            </w:r>
          </w:p>
          <w:p w14:paraId="40855471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57" w:type="dxa"/>
          </w:tcPr>
          <w:p w14:paraId="121D915C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1561" w:type="dxa"/>
          </w:tcPr>
          <w:p w14:paraId="135E31EB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14:paraId="1FADC064" w14:textId="77777777" w:rsidR="00A6685F" w:rsidRDefault="00A6685F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hyperlink r:id="rId26" w:anchor="hmenu-3">
              <w:r>
                <w:rPr>
                  <w:sz w:val="24"/>
                </w:rPr>
                <w:t>Правописание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не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частями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речи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(не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7" w:anchor="hmenu-3">
              <w:r>
                <w:rPr>
                  <w:sz w:val="24"/>
                </w:rPr>
                <w:t>глаголами, деепричастиями,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8" w:anchor="hmenu-3">
              <w:r>
                <w:rPr>
                  <w:sz w:val="24"/>
                </w:rPr>
                <w:t>прилагательными,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наречиями,</w:t>
              </w:r>
            </w:hyperlink>
          </w:p>
          <w:p w14:paraId="67BA82C2" w14:textId="77777777" w:rsidR="00A6685F" w:rsidRDefault="00A6685F">
            <w:pPr>
              <w:pStyle w:val="TableParagraph"/>
              <w:spacing w:line="264" w:lineRule="exact"/>
              <w:rPr>
                <w:sz w:val="24"/>
              </w:rPr>
            </w:pPr>
            <w:hyperlink r:id="rId29" w:anchor="hmenu-3">
              <w:r>
                <w:rPr>
                  <w:sz w:val="24"/>
                </w:rPr>
                <w:t>существительными,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причастиями,</w:t>
              </w:r>
            </w:hyperlink>
          </w:p>
        </w:tc>
        <w:tc>
          <w:tcPr>
            <w:tcW w:w="2447" w:type="dxa"/>
          </w:tcPr>
          <w:p w14:paraId="793742C9" w14:textId="77777777" w:rsidR="00A6685F" w:rsidRDefault="00A6685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</w:tbl>
    <w:p w14:paraId="155F9E14" w14:textId="77777777" w:rsidR="00D83B43" w:rsidRDefault="00D83B43">
      <w:pPr>
        <w:spacing w:line="268" w:lineRule="exact"/>
        <w:rPr>
          <w:sz w:val="24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299"/>
        <w:gridCol w:w="1618"/>
        <w:gridCol w:w="166"/>
        <w:gridCol w:w="2960"/>
        <w:gridCol w:w="216"/>
        <w:gridCol w:w="317"/>
        <w:gridCol w:w="267"/>
        <w:gridCol w:w="392"/>
        <w:gridCol w:w="80"/>
        <w:gridCol w:w="2447"/>
      </w:tblGrid>
      <w:tr w:rsidR="00A6685F" w14:paraId="26E37FEC" w14:textId="77777777">
        <w:trPr>
          <w:trHeight w:val="1380"/>
        </w:trPr>
        <w:tc>
          <w:tcPr>
            <w:tcW w:w="581" w:type="dxa"/>
          </w:tcPr>
          <w:p w14:paraId="10400FFA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99" w:type="dxa"/>
          </w:tcPr>
          <w:p w14:paraId="2FFFDAD9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8" w:type="dxa"/>
          </w:tcPr>
          <w:p w14:paraId="057B7F97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gridSpan w:val="7"/>
          </w:tcPr>
          <w:p w14:paraId="6DDA85A4" w14:textId="77777777" w:rsidR="00A6685F" w:rsidRDefault="00A6685F">
            <w:pPr>
              <w:pStyle w:val="TableParagraph"/>
              <w:ind w:left="108" w:right="778"/>
              <w:rPr>
                <w:sz w:val="24"/>
              </w:rPr>
            </w:pPr>
            <w:hyperlink r:id="rId30" w:anchor="hmenu-3">
              <w:r>
                <w:rPr>
                  <w:sz w:val="24"/>
                </w:rPr>
                <w:t>местоимениями, числительными,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1" w:anchor="hmenu-3">
              <w:r>
                <w:rPr>
                  <w:sz w:val="24"/>
                </w:rPr>
                <w:t>союзами,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предлогами,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частицами)</w:t>
              </w:r>
            </w:hyperlink>
          </w:p>
          <w:p w14:paraId="7345D0D9" w14:textId="77777777" w:rsidR="00A6685F" w:rsidRDefault="00A6685F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rPr>
                <w:sz w:val="24"/>
              </w:rPr>
            </w:pPr>
            <w:hyperlink r:id="rId32" w:anchor="hmenu-4">
              <w:r>
                <w:rPr>
                  <w:sz w:val="24"/>
                </w:rPr>
                <w:t>Список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наречий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меры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степени</w:t>
              </w:r>
            </w:hyperlink>
          </w:p>
          <w:p w14:paraId="586A00CD" w14:textId="77777777" w:rsidR="00A6685F" w:rsidRDefault="00A6685F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rPr>
                <w:sz w:val="24"/>
              </w:rPr>
            </w:pPr>
            <w:hyperlink r:id="rId33" w:anchor="hmenu-5">
              <w:r>
                <w:rPr>
                  <w:sz w:val="24"/>
                </w:rPr>
                <w:t>Совсем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вовсе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сочетании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НЕ</w:t>
              </w:r>
            </w:hyperlink>
          </w:p>
          <w:p w14:paraId="75ADAEEE" w14:textId="77777777" w:rsidR="00A6685F" w:rsidRDefault="00A6685F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64" w:lineRule="exact"/>
              <w:rPr>
                <w:sz w:val="24"/>
              </w:rPr>
            </w:pPr>
            <w:hyperlink r:id="rId34" w:anchor="hmenu-6">
              <w:r>
                <w:rPr>
                  <w:sz w:val="24"/>
                </w:rPr>
                <w:t>Правописание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ни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с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частями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речи</w:t>
              </w:r>
            </w:hyperlink>
          </w:p>
        </w:tc>
        <w:tc>
          <w:tcPr>
            <w:tcW w:w="2447" w:type="dxa"/>
          </w:tcPr>
          <w:p w14:paraId="231CE755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A6685F" w14:paraId="414AFDAC" w14:textId="77777777">
        <w:trPr>
          <w:trHeight w:val="2484"/>
        </w:trPr>
        <w:tc>
          <w:tcPr>
            <w:tcW w:w="581" w:type="dxa"/>
          </w:tcPr>
          <w:p w14:paraId="00AF44A0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38-</w:t>
            </w:r>
          </w:p>
          <w:p w14:paraId="5EE850F7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299" w:type="dxa"/>
          </w:tcPr>
          <w:p w14:paraId="0C6FB2CF" w14:textId="77777777" w:rsidR="00A6685F" w:rsidRDefault="00A6685F">
            <w:pPr>
              <w:pStyle w:val="TableParagraph"/>
              <w:ind w:right="495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предлогов,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союзов,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частиц;</w:t>
            </w:r>
          </w:p>
          <w:p w14:paraId="342B78C8" w14:textId="77777777" w:rsidR="00A6685F" w:rsidRDefault="00A6685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наречий;</w:t>
            </w:r>
          </w:p>
          <w:p w14:paraId="02C5525F" w14:textId="77777777" w:rsidR="00A6685F" w:rsidRDefault="00A6685F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существительных и прилагательных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</w:t>
            </w:r>
            <w:r>
              <w:rPr>
                <w:b/>
                <w:sz w:val="24"/>
              </w:rPr>
              <w:t xml:space="preserve">пол/полу </w:t>
            </w:r>
            <w:r>
              <w:rPr>
                <w:sz w:val="24"/>
              </w:rPr>
              <w:t>с сущ-ми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прил-ми</w:t>
            </w:r>
          </w:p>
        </w:tc>
        <w:tc>
          <w:tcPr>
            <w:tcW w:w="1618" w:type="dxa"/>
          </w:tcPr>
          <w:p w14:paraId="66F5C573" w14:textId="77777777" w:rsidR="00A6685F" w:rsidRDefault="00A6685F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  <w:gridSpan w:val="7"/>
          </w:tcPr>
          <w:p w14:paraId="7DA4BCCB" w14:textId="77777777" w:rsidR="00A6685F" w:rsidRDefault="00A6685F">
            <w:pPr>
              <w:pStyle w:val="TableParagraph"/>
              <w:ind w:left="108" w:right="581" w:firstLine="60"/>
              <w:rPr>
                <w:sz w:val="24"/>
              </w:rPr>
            </w:pPr>
            <w:r>
              <w:rPr>
                <w:sz w:val="24"/>
              </w:rPr>
              <w:t>Алгоритмы, помогающие отличить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33EBBDCB" w14:textId="77777777" w:rsidR="00A6685F" w:rsidRDefault="00A668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5DCECEF" w14:textId="77777777" w:rsidR="00A6685F" w:rsidRDefault="00A6685F">
            <w:pPr>
              <w:pStyle w:val="TableParagraph"/>
              <w:ind w:left="108" w:right="466"/>
              <w:rPr>
                <w:sz w:val="24"/>
              </w:rPr>
            </w:pPr>
            <w:r>
              <w:rPr>
                <w:sz w:val="24"/>
              </w:rPr>
              <w:t>дательным и предложным падежом.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ВОПРЕКИ,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СОГЛАСНО, НАВСТРЕЧУ,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НАПЕРЕКОР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77A8503" w14:textId="77777777" w:rsidR="00A6685F" w:rsidRDefault="00A668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падежом.</w:t>
            </w:r>
          </w:p>
        </w:tc>
        <w:tc>
          <w:tcPr>
            <w:tcW w:w="2447" w:type="dxa"/>
          </w:tcPr>
          <w:p w14:paraId="724D850D" w14:textId="77777777" w:rsidR="00A6685F" w:rsidRDefault="00A6685F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22F63012" w14:textId="77777777" w:rsidR="00A6685F" w:rsidRDefault="00A6685F">
            <w:pPr>
              <w:pStyle w:val="TableParagraph"/>
              <w:ind w:left="104" w:right="1134"/>
              <w:rPr>
                <w:sz w:val="24"/>
              </w:rPr>
            </w:pPr>
            <w:r>
              <w:rPr>
                <w:sz w:val="24"/>
              </w:rPr>
              <w:t>Задание 14.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  <w:p w14:paraId="599EEF31" w14:textId="77777777" w:rsidR="00A6685F" w:rsidRDefault="00A6685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6685F" w14:paraId="20295FE7" w14:textId="77777777">
        <w:trPr>
          <w:trHeight w:val="1381"/>
        </w:trPr>
        <w:tc>
          <w:tcPr>
            <w:tcW w:w="581" w:type="dxa"/>
          </w:tcPr>
          <w:p w14:paraId="74F28546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299" w:type="dxa"/>
          </w:tcPr>
          <w:p w14:paraId="08B74FF3" w14:textId="77777777" w:rsidR="00A6685F" w:rsidRDefault="00A6685F">
            <w:pPr>
              <w:pStyle w:val="TableParagraph"/>
              <w:spacing w:before="1" w:line="237" w:lineRule="auto"/>
              <w:ind w:right="218"/>
              <w:rPr>
                <w:sz w:val="24"/>
              </w:rPr>
            </w:pPr>
            <w:r>
              <w:rPr>
                <w:b/>
                <w:sz w:val="24"/>
              </w:rPr>
              <w:t>Знаки препинания в простом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осложненном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</w:p>
          <w:p w14:paraId="7B82D745" w14:textId="77777777" w:rsidR="00A6685F" w:rsidRDefault="00A6685F">
            <w:pPr>
              <w:pStyle w:val="TableParagraph"/>
              <w:spacing w:before="4" w:line="264" w:lineRule="exact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1618" w:type="dxa"/>
          </w:tcPr>
          <w:p w14:paraId="65896288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  <w:gridSpan w:val="7"/>
          </w:tcPr>
          <w:p w14:paraId="6295EDF8" w14:textId="77777777" w:rsidR="00A6685F" w:rsidRDefault="00A6685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</w:p>
          <w:p w14:paraId="2CD738E2" w14:textId="77777777" w:rsidR="00A6685F" w:rsidRDefault="00A6685F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предложении с однородными членами.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Запятая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ССП</w:t>
            </w:r>
          </w:p>
        </w:tc>
        <w:tc>
          <w:tcPr>
            <w:tcW w:w="2447" w:type="dxa"/>
          </w:tcPr>
          <w:p w14:paraId="57ADFE42" w14:textId="77777777" w:rsidR="00A6685F" w:rsidRDefault="00A6685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</w:p>
          <w:p w14:paraId="490000BE" w14:textId="77777777" w:rsidR="00A6685F" w:rsidRDefault="00A6685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</w:p>
        </w:tc>
      </w:tr>
      <w:tr w:rsidR="00A6685F" w14:paraId="6F51CD23" w14:textId="77777777">
        <w:trPr>
          <w:trHeight w:val="1103"/>
        </w:trPr>
        <w:tc>
          <w:tcPr>
            <w:tcW w:w="581" w:type="dxa"/>
          </w:tcPr>
          <w:p w14:paraId="6E50E374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299" w:type="dxa"/>
          </w:tcPr>
          <w:p w14:paraId="25BE0546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Обособленные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члены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05DD2234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  <w:gridSpan w:val="7"/>
          </w:tcPr>
          <w:p w14:paraId="0F75DB38" w14:textId="77777777" w:rsidR="00A6685F" w:rsidRDefault="00A6685F">
            <w:pPr>
              <w:pStyle w:val="TableParagraph"/>
              <w:ind w:left="108" w:right="509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  <w:p w14:paraId="37679AE8" w14:textId="77777777" w:rsidR="00A6685F" w:rsidRDefault="00A6685F">
            <w:pPr>
              <w:pStyle w:val="TableParagraph"/>
              <w:spacing w:line="270" w:lineRule="atLeast"/>
              <w:ind w:left="108" w:right="600"/>
              <w:rPr>
                <w:sz w:val="24"/>
              </w:rPr>
            </w:pPr>
            <w:r>
              <w:rPr>
                <w:sz w:val="24"/>
              </w:rPr>
              <w:t>(определениями,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обстоятельствами,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дополнениями).</w:t>
            </w:r>
          </w:p>
        </w:tc>
        <w:tc>
          <w:tcPr>
            <w:tcW w:w="2447" w:type="dxa"/>
          </w:tcPr>
          <w:p w14:paraId="1CAE8C87" w14:textId="77777777" w:rsidR="00A6685F" w:rsidRDefault="00A6685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A6685F" w14:paraId="6EC5AB66" w14:textId="77777777">
        <w:trPr>
          <w:trHeight w:val="3036"/>
        </w:trPr>
        <w:tc>
          <w:tcPr>
            <w:tcW w:w="581" w:type="dxa"/>
          </w:tcPr>
          <w:p w14:paraId="3037BD77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299" w:type="dxa"/>
          </w:tcPr>
          <w:p w14:paraId="040EEF2B" w14:textId="77777777" w:rsidR="00A6685F" w:rsidRDefault="00A6685F">
            <w:pPr>
              <w:pStyle w:val="TableParagraph"/>
              <w:spacing w:line="237" w:lineRule="auto"/>
              <w:ind w:right="323"/>
              <w:rPr>
                <w:sz w:val="24"/>
              </w:rPr>
            </w:pPr>
            <w:r>
              <w:rPr>
                <w:b/>
                <w:sz w:val="24"/>
              </w:rPr>
              <w:t>Знаки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препинания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 словами и конструкциями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 не связанными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618" w:type="dxa"/>
          </w:tcPr>
          <w:p w14:paraId="4BFA0416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  <w:gridSpan w:val="7"/>
          </w:tcPr>
          <w:p w14:paraId="517B9410" w14:textId="77777777" w:rsidR="00A6685F" w:rsidRDefault="00A6685F">
            <w:pPr>
              <w:pStyle w:val="TableParagraph"/>
              <w:ind w:left="108" w:right="476"/>
              <w:rPr>
                <w:sz w:val="24"/>
              </w:rPr>
            </w:pPr>
            <w:hyperlink r:id="rId35" w:anchor="hmenu-4">
              <w:r>
                <w:rPr>
                  <w:sz w:val="24"/>
                </w:rPr>
                <w:t>1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Знаки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препинания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при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обращениях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36" w:anchor="hmenu-5">
              <w:r>
                <w:rPr>
                  <w:sz w:val="24"/>
                </w:rPr>
                <w:t>2 Частицы и междометия перед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7" w:anchor="hmenu-5">
              <w:r>
                <w:rPr>
                  <w:sz w:val="24"/>
                </w:rPr>
                <w:t>обращением</w:t>
              </w:r>
            </w:hyperlink>
          </w:p>
          <w:p w14:paraId="0CEBFC03" w14:textId="77777777" w:rsidR="00A6685F" w:rsidRDefault="00A6685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ind w:right="409" w:firstLine="0"/>
              <w:rPr>
                <w:sz w:val="24"/>
              </w:rPr>
            </w:pPr>
            <w:hyperlink r:id="rId38" w:anchor="hmenu-6">
              <w:r>
                <w:rPr>
                  <w:sz w:val="24"/>
                </w:rPr>
                <w:t>Местоимения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ТЫ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ВЫ: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обращение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39" w:anchor="hmenu-6">
              <w:r>
                <w:rPr>
                  <w:sz w:val="24"/>
                </w:rPr>
                <w:t>или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нет?</w:t>
              </w:r>
            </w:hyperlink>
          </w:p>
          <w:p w14:paraId="542FBC88" w14:textId="77777777" w:rsidR="00A6685F" w:rsidRDefault="00A6685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ind w:right="1002" w:firstLine="0"/>
              <w:rPr>
                <w:sz w:val="24"/>
              </w:rPr>
            </w:pPr>
            <w:hyperlink r:id="rId40" w:anchor="hmenu-7">
              <w:r>
                <w:rPr>
                  <w:sz w:val="24"/>
                </w:rPr>
                <w:t>Запятая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при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вводных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словах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41" w:anchor="hmenu-7">
              <w:r>
                <w:rPr>
                  <w:sz w:val="24"/>
                </w:rPr>
                <w:t>словосочетаниях</w:t>
              </w:r>
            </w:hyperlink>
          </w:p>
          <w:p w14:paraId="46608526" w14:textId="77777777" w:rsidR="00A6685F" w:rsidRDefault="00A6685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right="590" w:firstLine="0"/>
              <w:rPr>
                <w:sz w:val="24"/>
              </w:rPr>
            </w:pPr>
            <w:hyperlink r:id="rId42" w:anchor="hmenu-8">
              <w:r>
                <w:rPr>
                  <w:sz w:val="24"/>
                </w:rPr>
                <w:t>Не</w:t>
              </w:r>
              <w:r>
                <w:rPr>
                  <w:spacing w:val="8"/>
                  <w:sz w:val="24"/>
                </w:rPr>
                <w:t xml:space="preserve"> </w:t>
              </w:r>
              <w:r>
                <w:rPr>
                  <w:sz w:val="24"/>
                </w:rPr>
                <w:t>являются</w:t>
              </w:r>
              <w:r>
                <w:rPr>
                  <w:spacing w:val="11"/>
                  <w:sz w:val="24"/>
                </w:rPr>
                <w:t xml:space="preserve"> </w:t>
              </w:r>
              <w:r>
                <w:rPr>
                  <w:sz w:val="24"/>
                </w:rPr>
                <w:t>вводными</w:t>
              </w:r>
              <w:r>
                <w:rPr>
                  <w:spacing w:val="11"/>
                  <w:sz w:val="24"/>
                </w:rPr>
                <w:t xml:space="preserve"> </w:t>
              </w:r>
              <w:r>
                <w:rPr>
                  <w:sz w:val="24"/>
                </w:rPr>
                <w:t>словами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43" w:anchor="hmenu-9">
              <w:r>
                <w:rPr>
                  <w:sz w:val="24"/>
                </w:rPr>
                <w:t>6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Омонимия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вводных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слов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членов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44" w:anchor="hmenu-9">
              <w:r>
                <w:rPr>
                  <w:sz w:val="24"/>
                </w:rPr>
                <w:t>предложения/частей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речи</w:t>
              </w:r>
            </w:hyperlink>
          </w:p>
        </w:tc>
        <w:tc>
          <w:tcPr>
            <w:tcW w:w="2447" w:type="dxa"/>
          </w:tcPr>
          <w:p w14:paraId="7FE0D12D" w14:textId="77777777" w:rsidR="00A6685F" w:rsidRDefault="00A6685F">
            <w:pPr>
              <w:pStyle w:val="TableParagraph"/>
              <w:ind w:left="104" w:right="1194"/>
              <w:rPr>
                <w:sz w:val="24"/>
              </w:rPr>
            </w:pPr>
            <w:r>
              <w:rPr>
                <w:sz w:val="24"/>
              </w:rPr>
              <w:t>Задание 18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</w:tr>
      <w:tr w:rsidR="00A6685F" w14:paraId="76030B68" w14:textId="77777777">
        <w:trPr>
          <w:trHeight w:val="270"/>
        </w:trPr>
        <w:tc>
          <w:tcPr>
            <w:tcW w:w="581" w:type="dxa"/>
            <w:vMerge w:val="restart"/>
          </w:tcPr>
          <w:p w14:paraId="304D523B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44-</w:t>
            </w:r>
          </w:p>
          <w:p w14:paraId="215863BF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299" w:type="dxa"/>
            <w:vMerge w:val="restart"/>
          </w:tcPr>
          <w:p w14:paraId="744DF44C" w14:textId="77777777" w:rsidR="00A6685F" w:rsidRDefault="00A6685F">
            <w:pPr>
              <w:pStyle w:val="TableParagraph"/>
              <w:spacing w:before="1" w:line="235" w:lineRule="auto"/>
              <w:ind w:right="420"/>
              <w:rPr>
                <w:sz w:val="24"/>
              </w:rPr>
            </w:pPr>
            <w:r>
              <w:rPr>
                <w:b/>
                <w:sz w:val="24"/>
              </w:rPr>
              <w:t>Знаки препинания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сложноподчиненном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1618" w:type="dxa"/>
            <w:vMerge w:val="restart"/>
            <w:tcBorders>
              <w:right w:val="single" w:sz="4" w:space="0" w:color="F8F8F9"/>
            </w:tcBorders>
          </w:tcPr>
          <w:p w14:paraId="6DA1F321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" w:type="dxa"/>
            <w:tcBorders>
              <w:bottom w:val="nil"/>
              <w:right w:val="nil"/>
            </w:tcBorders>
            <w:shd w:val="clear" w:color="auto" w:fill="F8F8F9"/>
          </w:tcPr>
          <w:p w14:paraId="78F92C00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3" w:type="dxa"/>
            <w:gridSpan w:val="3"/>
            <w:tcBorders>
              <w:left w:val="nil"/>
              <w:bottom w:val="nil"/>
              <w:right w:val="nil"/>
            </w:tcBorders>
          </w:tcPr>
          <w:p w14:paraId="0A19F550" w14:textId="77777777" w:rsidR="00A6685F" w:rsidRDefault="00A6685F">
            <w:pPr>
              <w:pStyle w:val="TableParagraph"/>
              <w:spacing w:line="251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</w:p>
        </w:tc>
        <w:tc>
          <w:tcPr>
            <w:tcW w:w="659" w:type="dxa"/>
            <w:gridSpan w:val="2"/>
            <w:tcBorders>
              <w:left w:val="nil"/>
              <w:bottom w:val="nil"/>
              <w:right w:val="nil"/>
            </w:tcBorders>
            <w:shd w:val="clear" w:color="auto" w:fill="F8F8F9"/>
          </w:tcPr>
          <w:p w14:paraId="20E4B48A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" w:type="dxa"/>
            <w:vMerge w:val="restart"/>
            <w:tcBorders>
              <w:left w:val="nil"/>
            </w:tcBorders>
            <w:shd w:val="clear" w:color="auto" w:fill="F8F8F9"/>
          </w:tcPr>
          <w:p w14:paraId="00EEC7A3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vMerge w:val="restart"/>
          </w:tcPr>
          <w:p w14:paraId="636D5FDA" w14:textId="77777777" w:rsidR="00A6685F" w:rsidRDefault="00A6685F">
            <w:pPr>
              <w:pStyle w:val="TableParagraph"/>
              <w:ind w:left="104" w:right="673"/>
              <w:rPr>
                <w:sz w:val="24"/>
              </w:rPr>
            </w:pPr>
            <w:r>
              <w:rPr>
                <w:sz w:val="24"/>
              </w:rPr>
              <w:t>Задание 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КИМы,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A6685F" w14:paraId="52C1818E" w14:textId="77777777">
        <w:trPr>
          <w:trHeight w:val="265"/>
        </w:trPr>
        <w:tc>
          <w:tcPr>
            <w:tcW w:w="581" w:type="dxa"/>
            <w:vMerge/>
            <w:tcBorders>
              <w:top w:val="nil"/>
            </w:tcBorders>
          </w:tcPr>
          <w:p w14:paraId="6DD97895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4299" w:type="dxa"/>
            <w:vMerge/>
            <w:tcBorders>
              <w:top w:val="nil"/>
            </w:tcBorders>
          </w:tcPr>
          <w:p w14:paraId="0A6DCE40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  <w:right w:val="single" w:sz="4" w:space="0" w:color="F8F8F9"/>
            </w:tcBorders>
          </w:tcPr>
          <w:p w14:paraId="318E278C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single" w:sz="4" w:space="0" w:color="F8F8F9"/>
              <w:bottom w:val="nil"/>
              <w:right w:val="nil"/>
            </w:tcBorders>
          </w:tcPr>
          <w:p w14:paraId="358FE579" w14:textId="77777777" w:rsidR="00A6685F" w:rsidRDefault="00A6685F">
            <w:pPr>
              <w:pStyle w:val="TableParagraph"/>
              <w:spacing w:line="246" w:lineRule="exact"/>
              <w:ind w:left="108" w:right="-15"/>
              <w:rPr>
                <w:sz w:val="24"/>
              </w:rPr>
            </w:pPr>
            <w:r>
              <w:rPr>
                <w:sz w:val="24"/>
              </w:rPr>
              <w:t>придаточным,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9"/>
          </w:tcPr>
          <w:p w14:paraId="6C6334F6" w14:textId="77777777" w:rsidR="00A6685F" w:rsidRDefault="00A668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</w:tcBorders>
            <w:shd w:val="clear" w:color="auto" w:fill="F8F8F9"/>
          </w:tcPr>
          <w:p w14:paraId="34F3B1B0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14:paraId="03F46B35" w14:textId="77777777" w:rsidR="00A6685F" w:rsidRDefault="00A6685F">
            <w:pPr>
              <w:rPr>
                <w:sz w:val="2"/>
                <w:szCs w:val="2"/>
              </w:rPr>
            </w:pPr>
          </w:p>
        </w:tc>
      </w:tr>
      <w:tr w:rsidR="00A6685F" w14:paraId="05386512" w14:textId="77777777">
        <w:trPr>
          <w:trHeight w:val="265"/>
        </w:trPr>
        <w:tc>
          <w:tcPr>
            <w:tcW w:w="581" w:type="dxa"/>
            <w:vMerge/>
            <w:tcBorders>
              <w:top w:val="nil"/>
            </w:tcBorders>
          </w:tcPr>
          <w:p w14:paraId="6494125B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4299" w:type="dxa"/>
            <w:vMerge/>
            <w:tcBorders>
              <w:top w:val="nil"/>
            </w:tcBorders>
          </w:tcPr>
          <w:p w14:paraId="1A5AD060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  <w:right w:val="single" w:sz="4" w:space="0" w:color="F8F8F9"/>
            </w:tcBorders>
          </w:tcPr>
          <w:p w14:paraId="28F8B1AB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3342" w:type="dxa"/>
            <w:gridSpan w:val="3"/>
            <w:tcBorders>
              <w:top w:val="nil"/>
              <w:left w:val="single" w:sz="4" w:space="0" w:color="F8F8F9"/>
              <w:bottom w:val="nil"/>
              <w:right w:val="nil"/>
            </w:tcBorders>
          </w:tcPr>
          <w:p w14:paraId="67C4A8D6" w14:textId="77777777" w:rsidR="00A6685F" w:rsidRDefault="00A6685F">
            <w:pPr>
              <w:pStyle w:val="TableParagraph"/>
              <w:spacing w:line="246" w:lineRule="exact"/>
              <w:ind w:left="108" w:right="-15"/>
              <w:rPr>
                <w:sz w:val="24"/>
              </w:rPr>
            </w:pPr>
            <w:r>
              <w:rPr>
                <w:sz w:val="24"/>
              </w:rPr>
              <w:t>придаточными,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9"/>
          </w:tcPr>
          <w:p w14:paraId="7E8E1106" w14:textId="77777777" w:rsidR="00A6685F" w:rsidRDefault="00A668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</w:tcBorders>
            <w:shd w:val="clear" w:color="auto" w:fill="F8F8F9"/>
          </w:tcPr>
          <w:p w14:paraId="2B3019FA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14:paraId="6F615CF7" w14:textId="77777777" w:rsidR="00A6685F" w:rsidRDefault="00A6685F">
            <w:pPr>
              <w:rPr>
                <w:sz w:val="2"/>
                <w:szCs w:val="2"/>
              </w:rPr>
            </w:pPr>
          </w:p>
        </w:tc>
      </w:tr>
      <w:tr w:rsidR="00A6685F" w14:paraId="747292AF" w14:textId="77777777">
        <w:trPr>
          <w:trHeight w:val="288"/>
        </w:trPr>
        <w:tc>
          <w:tcPr>
            <w:tcW w:w="581" w:type="dxa"/>
            <w:vMerge/>
            <w:tcBorders>
              <w:top w:val="nil"/>
            </w:tcBorders>
          </w:tcPr>
          <w:p w14:paraId="5F8A2866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4299" w:type="dxa"/>
            <w:vMerge/>
            <w:tcBorders>
              <w:top w:val="nil"/>
            </w:tcBorders>
          </w:tcPr>
          <w:p w14:paraId="7C0A89A5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  <w:right w:val="single" w:sz="4" w:space="0" w:color="F8F8F9"/>
            </w:tcBorders>
          </w:tcPr>
          <w:p w14:paraId="3B4F7DB8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3926" w:type="dxa"/>
            <w:gridSpan w:val="5"/>
            <w:tcBorders>
              <w:top w:val="nil"/>
              <w:left w:val="single" w:sz="4" w:space="0" w:color="F8F8F9"/>
              <w:right w:val="nil"/>
            </w:tcBorders>
          </w:tcPr>
          <w:p w14:paraId="7396E291" w14:textId="77777777" w:rsidR="00A6685F" w:rsidRDefault="00A6685F">
            <w:pPr>
              <w:pStyle w:val="TableParagraph"/>
              <w:spacing w:line="268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придаточными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сложных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союзах.</w:t>
            </w:r>
          </w:p>
        </w:tc>
        <w:tc>
          <w:tcPr>
            <w:tcW w:w="392" w:type="dxa"/>
            <w:tcBorders>
              <w:top w:val="nil"/>
              <w:left w:val="nil"/>
              <w:right w:val="nil"/>
            </w:tcBorders>
            <w:shd w:val="clear" w:color="auto" w:fill="F8F8F9"/>
          </w:tcPr>
          <w:p w14:paraId="7E7ED600" w14:textId="77777777" w:rsidR="00A6685F" w:rsidRDefault="00A668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" w:type="dxa"/>
            <w:vMerge/>
            <w:tcBorders>
              <w:top w:val="nil"/>
              <w:left w:val="nil"/>
            </w:tcBorders>
            <w:shd w:val="clear" w:color="auto" w:fill="F8F8F9"/>
          </w:tcPr>
          <w:p w14:paraId="62E4AB9E" w14:textId="77777777" w:rsidR="00A6685F" w:rsidRDefault="00A6685F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14:paraId="7998C2B5" w14:textId="77777777" w:rsidR="00A6685F" w:rsidRDefault="00A6685F">
            <w:pPr>
              <w:rPr>
                <w:sz w:val="2"/>
                <w:szCs w:val="2"/>
              </w:rPr>
            </w:pPr>
          </w:p>
        </w:tc>
      </w:tr>
    </w:tbl>
    <w:p w14:paraId="6A724A5E" w14:textId="77777777" w:rsidR="00D83B43" w:rsidRDefault="00D83B43">
      <w:pPr>
        <w:rPr>
          <w:sz w:val="2"/>
          <w:szCs w:val="2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299"/>
        <w:gridCol w:w="1618"/>
        <w:gridCol w:w="4395"/>
        <w:gridCol w:w="2446"/>
      </w:tblGrid>
      <w:tr w:rsidR="00A6685F" w14:paraId="1881617A" w14:textId="77777777">
        <w:trPr>
          <w:trHeight w:val="1380"/>
        </w:trPr>
        <w:tc>
          <w:tcPr>
            <w:tcW w:w="581" w:type="dxa"/>
          </w:tcPr>
          <w:p w14:paraId="3D9BEFA9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46-</w:t>
            </w:r>
          </w:p>
          <w:p w14:paraId="2245F55F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299" w:type="dxa"/>
          </w:tcPr>
          <w:p w14:paraId="54F4AF5F" w14:textId="77777777" w:rsidR="00A6685F" w:rsidRDefault="00A6685F">
            <w:pPr>
              <w:pStyle w:val="TableParagraph"/>
              <w:ind w:right="376"/>
              <w:rPr>
                <w:b/>
                <w:sz w:val="24"/>
              </w:rPr>
            </w:pPr>
            <w:r>
              <w:rPr>
                <w:b/>
                <w:sz w:val="24"/>
              </w:rPr>
              <w:t>Запятая в предложении с разными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связи.</w:t>
            </w:r>
          </w:p>
        </w:tc>
        <w:tc>
          <w:tcPr>
            <w:tcW w:w="1618" w:type="dxa"/>
          </w:tcPr>
          <w:p w14:paraId="49F8A72D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14:paraId="6332571E" w14:textId="77777777" w:rsidR="00A6685F" w:rsidRDefault="00A6685F">
            <w:pPr>
              <w:pStyle w:val="TableParagraph"/>
              <w:ind w:left="108" w:right="704"/>
              <w:rPr>
                <w:sz w:val="24"/>
              </w:rPr>
            </w:pPr>
            <w:r>
              <w:rPr>
                <w:sz w:val="24"/>
              </w:rPr>
              <w:t>Правильное определение границ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 сложного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сочинительной, подчинительной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частями.</w:t>
            </w:r>
          </w:p>
          <w:p w14:paraId="1D44F7B6" w14:textId="77777777" w:rsidR="00A6685F" w:rsidRDefault="00A668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2446" w:type="dxa"/>
          </w:tcPr>
          <w:p w14:paraId="79DFC479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A6685F" w14:paraId="70390FF3" w14:textId="77777777">
        <w:trPr>
          <w:trHeight w:val="4692"/>
        </w:trPr>
        <w:tc>
          <w:tcPr>
            <w:tcW w:w="581" w:type="dxa"/>
          </w:tcPr>
          <w:p w14:paraId="36854130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48-</w:t>
            </w:r>
          </w:p>
          <w:p w14:paraId="3122AD4C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299" w:type="dxa"/>
          </w:tcPr>
          <w:p w14:paraId="42CFFA93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Пунктуационный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sz w:val="24"/>
              </w:rPr>
              <w:t>.</w:t>
            </w:r>
          </w:p>
          <w:p w14:paraId="3FCC9F63" w14:textId="77777777" w:rsidR="00A6685F" w:rsidRDefault="00A6685F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Знаки препинания между подлежащим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сказуемым.</w:t>
            </w:r>
          </w:p>
          <w:p w14:paraId="280B6578" w14:textId="77777777" w:rsidR="00A6685F" w:rsidRDefault="00A6685F">
            <w:pPr>
              <w:pStyle w:val="TableParagraph"/>
              <w:spacing w:before="2" w:line="237" w:lineRule="auto"/>
              <w:ind w:right="253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оборотах.</w:t>
            </w:r>
          </w:p>
          <w:p w14:paraId="58407187" w14:textId="77777777" w:rsidR="00A6685F" w:rsidRDefault="00A6685F">
            <w:pPr>
              <w:pStyle w:val="TableParagraph"/>
              <w:spacing w:before="1"/>
              <w:ind w:right="489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3B502614" w14:textId="77777777" w:rsidR="00A6685F" w:rsidRDefault="00A6685F">
            <w:pPr>
              <w:pStyle w:val="TableParagraph"/>
              <w:spacing w:before="1"/>
              <w:ind w:right="29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и 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 не связанными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0CD1A589" w14:textId="77777777" w:rsidR="00A6685F" w:rsidRDefault="00A6685F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Знаки препинания при прямой речи,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61C82B32" w14:textId="77777777" w:rsidR="00A6685F" w:rsidRDefault="00A6685F">
            <w:pPr>
              <w:pStyle w:val="TableParagraph"/>
              <w:ind w:right="818"/>
              <w:rPr>
                <w:sz w:val="24"/>
              </w:rPr>
            </w:pPr>
            <w:r>
              <w:rPr>
                <w:sz w:val="24"/>
              </w:rPr>
              <w:t>Знаки препинания в бессоюзном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572E005E" w14:textId="77777777" w:rsidR="00A6685F" w:rsidRDefault="00A6685F">
            <w:pPr>
              <w:pStyle w:val="TableParagraph"/>
              <w:spacing w:line="270" w:lineRule="atLeast"/>
              <w:ind w:right="1414"/>
              <w:rPr>
                <w:sz w:val="24"/>
              </w:rPr>
            </w:pPr>
            <w:r>
              <w:rPr>
                <w:sz w:val="24"/>
              </w:rPr>
              <w:t>Тире в простом и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</w:tc>
        <w:tc>
          <w:tcPr>
            <w:tcW w:w="1618" w:type="dxa"/>
          </w:tcPr>
          <w:p w14:paraId="1AD102DF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14:paraId="5F67EDFE" w14:textId="77777777" w:rsidR="00A6685F" w:rsidRDefault="00A6685F">
            <w:pPr>
              <w:pStyle w:val="TableParagraph"/>
              <w:ind w:left="108" w:right="202" w:firstLine="60"/>
              <w:jc w:val="both"/>
              <w:rPr>
                <w:sz w:val="24"/>
              </w:rPr>
            </w:pPr>
            <w:hyperlink r:id="rId45" w:anchor="hmenu-6">
              <w:r>
                <w:rPr>
                  <w:sz w:val="24"/>
                </w:rPr>
                <w:t>- ТИРЕ в простом предложении, тире в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46" w:anchor="hmenu-6">
              <w:r>
                <w:rPr>
                  <w:sz w:val="24"/>
                </w:rPr>
                <w:t>неполном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предложении;</w:t>
              </w:r>
            </w:hyperlink>
          </w:p>
          <w:p w14:paraId="3121FFF7" w14:textId="77777777" w:rsidR="00A6685F" w:rsidRDefault="00A6685F">
            <w:pPr>
              <w:pStyle w:val="TableParagraph"/>
              <w:ind w:left="108" w:right="1576" w:firstLine="60"/>
              <w:jc w:val="both"/>
              <w:rPr>
                <w:sz w:val="24"/>
              </w:rPr>
            </w:pPr>
            <w:hyperlink r:id="rId47" w:anchor="hmenu-7">
              <w:r>
                <w:rPr>
                  <w:sz w:val="24"/>
                </w:rPr>
                <w:t>Знаки препинания в БСП.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48" w:anchor="hmenu-8">
              <w:r>
                <w:rPr>
                  <w:sz w:val="24"/>
                </w:rPr>
                <w:t>Запятая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ставится…</w:t>
              </w:r>
            </w:hyperlink>
          </w:p>
          <w:p w14:paraId="006586A5" w14:textId="77777777" w:rsidR="00A6685F" w:rsidRDefault="00A6685F">
            <w:pPr>
              <w:pStyle w:val="TableParagraph"/>
              <w:ind w:left="108" w:right="1465"/>
              <w:jc w:val="both"/>
              <w:rPr>
                <w:sz w:val="24"/>
              </w:rPr>
            </w:pPr>
            <w:hyperlink r:id="rId49" w:anchor="hmenu-9">
              <w:r>
                <w:rPr>
                  <w:sz w:val="24"/>
                </w:rPr>
                <w:t>Точка с запятой ставится</w:t>
              </w:r>
            </w:hyperlink>
            <w:r>
              <w:rPr>
                <w:sz w:val="24"/>
              </w:rPr>
              <w:t>…</w:t>
            </w:r>
            <w:r>
              <w:rPr>
                <w:spacing w:val="-58"/>
                <w:sz w:val="24"/>
              </w:rPr>
              <w:t xml:space="preserve"> </w:t>
            </w:r>
            <w:hyperlink r:id="rId50" w:anchor="hmenu-10">
              <w:r>
                <w:rPr>
                  <w:sz w:val="24"/>
                </w:rPr>
                <w:t>Двоеточие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ставится…</w:t>
              </w:r>
            </w:hyperlink>
          </w:p>
          <w:p w14:paraId="51EB083C" w14:textId="77777777" w:rsidR="00A6685F" w:rsidRDefault="00A6685F">
            <w:pPr>
              <w:pStyle w:val="TableParagraph"/>
              <w:ind w:left="108"/>
              <w:jc w:val="both"/>
              <w:rPr>
                <w:sz w:val="24"/>
              </w:rPr>
            </w:pPr>
            <w:hyperlink r:id="rId51" w:anchor="hmenu-11">
              <w:r>
                <w:rPr>
                  <w:sz w:val="24"/>
                </w:rPr>
                <w:t>Тире</w:t>
              </w:r>
              <w:r>
                <w:rPr>
                  <w:spacing w:val="57"/>
                  <w:sz w:val="24"/>
                </w:rPr>
                <w:t xml:space="preserve"> </w:t>
              </w:r>
              <w:r>
                <w:rPr>
                  <w:sz w:val="24"/>
                </w:rPr>
                <w:t>ставится…</w:t>
              </w:r>
            </w:hyperlink>
          </w:p>
          <w:p w14:paraId="40A7CAA7" w14:textId="77777777" w:rsidR="00A6685F" w:rsidRDefault="00A6685F">
            <w:pPr>
              <w:pStyle w:val="TableParagraph"/>
              <w:ind w:left="108" w:right="499"/>
              <w:jc w:val="both"/>
              <w:rPr>
                <w:sz w:val="24"/>
              </w:rPr>
            </w:pPr>
            <w:hyperlink r:id="rId52" w:anchor="hmenu-12">
              <w:r>
                <w:rPr>
                  <w:sz w:val="24"/>
                </w:rPr>
                <w:t>Знаки препинания при прямой речи;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53" w:anchor="hmenu-13">
              <w:r>
                <w:rPr>
                  <w:sz w:val="24"/>
                </w:rPr>
                <w:t>Знаки препинания при цитировании;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54" w:anchor="hmenu-14">
              <w:r>
                <w:rPr>
                  <w:sz w:val="24"/>
                </w:rPr>
                <w:t>Знаки препинания при обобщающем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55" w:anchor="hmenu-14">
              <w:r>
                <w:rPr>
                  <w:sz w:val="24"/>
                </w:rPr>
                <w:t>слове.</w:t>
              </w:r>
            </w:hyperlink>
          </w:p>
        </w:tc>
        <w:tc>
          <w:tcPr>
            <w:tcW w:w="2446" w:type="dxa"/>
          </w:tcPr>
          <w:p w14:paraId="00163D44" w14:textId="77777777" w:rsidR="00A6685F" w:rsidRDefault="00A6685F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Задание 21.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тестов.</w:t>
            </w:r>
          </w:p>
        </w:tc>
      </w:tr>
      <w:tr w:rsidR="00A6685F" w14:paraId="40AB6EFF" w14:textId="77777777">
        <w:trPr>
          <w:trHeight w:val="3312"/>
        </w:trPr>
        <w:tc>
          <w:tcPr>
            <w:tcW w:w="581" w:type="dxa"/>
          </w:tcPr>
          <w:p w14:paraId="5825CA99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299" w:type="dxa"/>
          </w:tcPr>
          <w:p w14:paraId="1A960D56" w14:textId="77777777" w:rsidR="00A6685F" w:rsidRDefault="00A6685F">
            <w:pPr>
              <w:pStyle w:val="TableParagraph"/>
              <w:ind w:right="1311" w:firstLine="57"/>
              <w:rPr>
                <w:sz w:val="24"/>
              </w:rPr>
            </w:pPr>
            <w:r>
              <w:rPr>
                <w:b/>
                <w:sz w:val="24"/>
              </w:rPr>
              <w:t>Текст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98A65E6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18" w:type="dxa"/>
          </w:tcPr>
          <w:p w14:paraId="1D73F13D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03FA6BFC" w14:textId="77777777" w:rsidR="00A6685F" w:rsidRDefault="00A6685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147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текста?</w:t>
            </w:r>
          </w:p>
          <w:p w14:paraId="390D4637" w14:textId="77777777" w:rsidR="00A6685F" w:rsidRDefault="00A6685F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</w:tabs>
              <w:ind w:right="526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высказываний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соответствуют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текста?</w:t>
            </w:r>
          </w:p>
          <w:p w14:paraId="4D4B7124" w14:textId="77777777" w:rsidR="00A6685F" w:rsidRDefault="00A6685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4" w:lineRule="exact"/>
              <w:ind w:left="24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2403EA7" w14:textId="77777777" w:rsidR="00A6685F" w:rsidRDefault="00A6685F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 xml:space="preserve">высказываний </w:t>
            </w:r>
            <w:r>
              <w:rPr>
                <w:b/>
                <w:sz w:val="24"/>
              </w:rPr>
              <w:t xml:space="preserve">противоречат </w:t>
            </w:r>
            <w:r>
              <w:rPr>
                <w:sz w:val="24"/>
              </w:rPr>
              <w:t>содержан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текста?</w:t>
            </w:r>
          </w:p>
          <w:p w14:paraId="55B07EEF" w14:textId="77777777" w:rsidR="00A6685F" w:rsidRDefault="00A6685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610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противоречат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текста?</w:t>
            </w:r>
          </w:p>
          <w:p w14:paraId="6F0270BC" w14:textId="77777777" w:rsidR="00A6685F" w:rsidRDefault="00A6685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right="80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2446" w:type="dxa"/>
          </w:tcPr>
          <w:p w14:paraId="4BABDB4D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</w:p>
          <w:p w14:paraId="1B08EE52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</w:tr>
      <w:tr w:rsidR="00A6685F" w14:paraId="5E43A7B5" w14:textId="77777777">
        <w:trPr>
          <w:trHeight w:val="1106"/>
        </w:trPr>
        <w:tc>
          <w:tcPr>
            <w:tcW w:w="581" w:type="dxa"/>
          </w:tcPr>
          <w:p w14:paraId="0BCDF0C0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299" w:type="dxa"/>
          </w:tcPr>
          <w:p w14:paraId="00A1C060" w14:textId="77777777" w:rsidR="00A6685F" w:rsidRDefault="00A6685F">
            <w:pPr>
              <w:pStyle w:val="TableParagraph"/>
              <w:ind w:right="1291"/>
              <w:rPr>
                <w:sz w:val="24"/>
              </w:rPr>
            </w:pPr>
            <w:r>
              <w:rPr>
                <w:b/>
                <w:sz w:val="24"/>
              </w:rPr>
              <w:t>Типы реч</w:t>
            </w:r>
            <w:r>
              <w:rPr>
                <w:sz w:val="24"/>
              </w:rPr>
              <w:t>и: повествование,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рассуждение, описание.</w:t>
            </w:r>
          </w:p>
        </w:tc>
        <w:tc>
          <w:tcPr>
            <w:tcW w:w="1618" w:type="dxa"/>
          </w:tcPr>
          <w:p w14:paraId="585DD141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2231952A" w14:textId="77777777" w:rsidR="00A6685F" w:rsidRDefault="00A6685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6334366F" w14:textId="77777777" w:rsidR="00A6685F" w:rsidRDefault="00A6685F">
            <w:pPr>
              <w:pStyle w:val="TableParagraph"/>
              <w:ind w:left="108" w:right="375"/>
              <w:rPr>
                <w:sz w:val="24"/>
              </w:rPr>
            </w:pPr>
            <w:r>
              <w:rPr>
                <w:sz w:val="24"/>
              </w:rPr>
              <w:t>предложениями (причина, пояснение,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т.д.).</w:t>
            </w:r>
          </w:p>
          <w:p w14:paraId="651939C8" w14:textId="77777777" w:rsidR="00A6685F" w:rsidRDefault="00A668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Повествование,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2446" w:type="dxa"/>
          </w:tcPr>
          <w:p w14:paraId="13CA985B" w14:textId="77777777" w:rsidR="00A6685F" w:rsidRDefault="00A6685F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Задание 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14:paraId="6485C3FC" w14:textId="77777777" w:rsidR="00D83B43" w:rsidRDefault="00D83B43">
      <w:pPr>
        <w:rPr>
          <w:sz w:val="24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299"/>
        <w:gridCol w:w="1618"/>
        <w:gridCol w:w="4395"/>
        <w:gridCol w:w="2446"/>
      </w:tblGrid>
      <w:tr w:rsidR="00A6685F" w14:paraId="555C7C86" w14:textId="77777777">
        <w:trPr>
          <w:trHeight w:val="847"/>
        </w:trPr>
        <w:tc>
          <w:tcPr>
            <w:tcW w:w="581" w:type="dxa"/>
          </w:tcPr>
          <w:p w14:paraId="7ABC96B3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99" w:type="dxa"/>
          </w:tcPr>
          <w:p w14:paraId="648F7787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8" w:type="dxa"/>
          </w:tcPr>
          <w:p w14:paraId="6EE95666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14:paraId="08A47787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</w:tcPr>
          <w:p w14:paraId="288A1BE2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A6685F" w14:paraId="2380555B" w14:textId="77777777">
        <w:trPr>
          <w:trHeight w:val="3864"/>
        </w:trPr>
        <w:tc>
          <w:tcPr>
            <w:tcW w:w="581" w:type="dxa"/>
          </w:tcPr>
          <w:p w14:paraId="58220F33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299" w:type="dxa"/>
          </w:tcPr>
          <w:p w14:paraId="049B9A20" w14:textId="77777777" w:rsidR="00A6685F" w:rsidRDefault="00A6685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</w:p>
          <w:p w14:paraId="60748029" w14:textId="77777777" w:rsidR="00A6685F" w:rsidRDefault="00A6685F">
            <w:pPr>
              <w:pStyle w:val="TableParagraph"/>
              <w:ind w:right="149"/>
              <w:rPr>
                <w:rFonts w:ascii="Arial MT" w:hAnsi="Arial MT"/>
                <w:sz w:val="21"/>
              </w:rPr>
            </w:pPr>
            <w:r>
              <w:rPr>
                <w:sz w:val="24"/>
              </w:rPr>
              <w:t>слова. Синонимы. 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Омонимы. Фразеологические обороты.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слов по происхождению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употреблению</w:t>
            </w:r>
            <w:r>
              <w:rPr>
                <w:rFonts w:ascii="Arial MT" w:hAnsi="Arial MT"/>
                <w:color w:val="444444"/>
                <w:sz w:val="21"/>
              </w:rPr>
              <w:t>.</w:t>
            </w:r>
          </w:p>
        </w:tc>
        <w:tc>
          <w:tcPr>
            <w:tcW w:w="1618" w:type="dxa"/>
          </w:tcPr>
          <w:p w14:paraId="70658A1F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14:paraId="0270B051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line="237" w:lineRule="auto"/>
              <w:ind w:right="568" w:firstLine="0"/>
            </w:pPr>
            <w:r>
              <w:rPr>
                <w:sz w:val="24"/>
              </w:rPr>
              <w:t>прямое/переносное значение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(метафора,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метонимия,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синекдоха).</w:t>
            </w:r>
          </w:p>
          <w:p w14:paraId="3828BA04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(контекстный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синоним)</w:t>
            </w:r>
          </w:p>
          <w:p w14:paraId="0D74F3D7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антонимы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(контекстный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антоним)</w:t>
            </w:r>
          </w:p>
          <w:p w14:paraId="5ABB350D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  <w:p w14:paraId="5AEF2B88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  <w:p w14:paraId="2465EB42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74FEF733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538" w:firstLine="0"/>
              <w:rPr>
                <w:sz w:val="24"/>
              </w:rPr>
            </w:pPr>
            <w:r>
              <w:rPr>
                <w:sz w:val="24"/>
              </w:rPr>
              <w:t>лексика пассивного 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(историзмы,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архаизмы,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неологизмы)</w:t>
            </w:r>
          </w:p>
          <w:p w14:paraId="745E5084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204" w:firstLine="0"/>
              <w:rPr>
                <w:sz w:val="24"/>
              </w:rPr>
            </w:pPr>
            <w:r>
              <w:rPr>
                <w:sz w:val="24"/>
              </w:rPr>
              <w:t>ограниченная в употреблении лексика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(профессионализмы, просторечная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жаргонизмы,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диалектизмы)</w:t>
            </w:r>
          </w:p>
          <w:p w14:paraId="6143D4DB" w14:textId="77777777" w:rsidR="00A6685F" w:rsidRDefault="00A6685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0" w:lineRule="atLeast"/>
              <w:ind w:right="233" w:firstLine="0"/>
              <w:rPr>
                <w:sz w:val="24"/>
              </w:rPr>
            </w:pPr>
            <w:r>
              <w:rPr>
                <w:sz w:val="24"/>
              </w:rPr>
              <w:t>стилистически нейтральная, книжная,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2446" w:type="dxa"/>
          </w:tcPr>
          <w:p w14:paraId="0249CDF9" w14:textId="77777777" w:rsidR="00A6685F" w:rsidRDefault="00A668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  <w:p w14:paraId="646F78F6" w14:textId="77777777" w:rsidR="00A6685F" w:rsidRDefault="00A668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памяткам</w:t>
            </w:r>
          </w:p>
        </w:tc>
      </w:tr>
      <w:tr w:rsidR="00A6685F" w14:paraId="62A049D7" w14:textId="77777777">
        <w:trPr>
          <w:trHeight w:val="1932"/>
        </w:trPr>
        <w:tc>
          <w:tcPr>
            <w:tcW w:w="581" w:type="dxa"/>
          </w:tcPr>
          <w:p w14:paraId="0D574254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54-</w:t>
            </w:r>
          </w:p>
          <w:p w14:paraId="679841D1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299" w:type="dxa"/>
          </w:tcPr>
          <w:p w14:paraId="63F9E9AE" w14:textId="77777777" w:rsidR="00A6685F" w:rsidRDefault="00A6685F">
            <w:pPr>
              <w:pStyle w:val="TableParagraph"/>
              <w:spacing w:before="3" w:line="235" w:lineRule="auto"/>
              <w:ind w:right="793"/>
              <w:rPr>
                <w:sz w:val="24"/>
              </w:rPr>
            </w:pPr>
            <w:r>
              <w:rPr>
                <w:b/>
                <w:sz w:val="24"/>
              </w:rPr>
              <w:t>Средства связи предложений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тексте</w:t>
            </w:r>
            <w:r>
              <w:rPr>
                <w:sz w:val="24"/>
              </w:rPr>
              <w:t>.</w:t>
            </w:r>
          </w:p>
          <w:p w14:paraId="05869D5E" w14:textId="77777777" w:rsidR="00A6685F" w:rsidRDefault="00A6685F">
            <w:pPr>
              <w:pStyle w:val="TableParagraph"/>
              <w:spacing w:before="2"/>
              <w:ind w:right="673"/>
              <w:rPr>
                <w:sz w:val="24"/>
              </w:rPr>
            </w:pPr>
            <w:r>
              <w:rPr>
                <w:sz w:val="24"/>
              </w:rPr>
              <w:t>Лексические средства 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618" w:type="dxa"/>
          </w:tcPr>
          <w:p w14:paraId="184FDADE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14:paraId="4A8C4792" w14:textId="77777777" w:rsidR="00A6685F" w:rsidRDefault="00A6685F">
            <w:pPr>
              <w:pStyle w:val="TableParagraph"/>
              <w:ind w:left="108" w:right="329"/>
              <w:rPr>
                <w:sz w:val="24"/>
              </w:rPr>
            </w:pPr>
            <w:r>
              <w:rPr>
                <w:sz w:val="24"/>
              </w:rPr>
              <w:t>Средства связи предложений в тексте.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частицы,</w:t>
            </w:r>
          </w:p>
          <w:p w14:paraId="02A28C7A" w14:textId="77777777" w:rsidR="00A6685F" w:rsidRDefault="00A6685F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местоимения, наречия,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повторы, формы слова,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14:paraId="30F3CF08" w14:textId="77777777" w:rsidR="00A6685F" w:rsidRDefault="00A6685F">
            <w:pPr>
              <w:pStyle w:val="TableParagraph"/>
              <w:spacing w:line="276" w:lineRule="exact"/>
              <w:ind w:left="108" w:right="480"/>
              <w:rPr>
                <w:sz w:val="24"/>
              </w:rPr>
            </w:pPr>
            <w:r>
              <w:rPr>
                <w:sz w:val="24"/>
              </w:rPr>
              <w:t>числе контекстные), 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параллелизм,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парцелляция.</w:t>
            </w:r>
          </w:p>
        </w:tc>
        <w:tc>
          <w:tcPr>
            <w:tcW w:w="2446" w:type="dxa"/>
          </w:tcPr>
          <w:p w14:paraId="145A2DEB" w14:textId="77777777" w:rsidR="00A6685F" w:rsidRDefault="00A6685F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Задание 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Опорный конспект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A6685F" w14:paraId="323DCBB2" w14:textId="77777777">
        <w:trPr>
          <w:trHeight w:val="3590"/>
        </w:trPr>
        <w:tc>
          <w:tcPr>
            <w:tcW w:w="581" w:type="dxa"/>
          </w:tcPr>
          <w:p w14:paraId="3A3DA329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56-</w:t>
            </w:r>
          </w:p>
          <w:p w14:paraId="69A91E81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299" w:type="dxa"/>
          </w:tcPr>
          <w:p w14:paraId="3401096A" w14:textId="77777777" w:rsidR="00A6685F" w:rsidRDefault="00A6685F">
            <w:pPr>
              <w:pStyle w:val="TableParagraph"/>
              <w:spacing w:before="3" w:line="235" w:lineRule="auto"/>
              <w:ind w:right="1385"/>
              <w:rPr>
                <w:sz w:val="24"/>
              </w:rPr>
            </w:pPr>
            <w:r>
              <w:rPr>
                <w:b/>
                <w:sz w:val="24"/>
              </w:rPr>
              <w:t>Речь. Языковые средства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выразительности</w:t>
            </w:r>
            <w:r>
              <w:rPr>
                <w:sz w:val="24"/>
              </w:rPr>
              <w:t>.</w:t>
            </w:r>
          </w:p>
          <w:p w14:paraId="26D304F2" w14:textId="77777777" w:rsidR="00A6685F" w:rsidRDefault="00A6685F">
            <w:pPr>
              <w:pStyle w:val="TableParagraph"/>
              <w:spacing w:before="2"/>
              <w:ind w:right="269"/>
              <w:rPr>
                <w:sz w:val="24"/>
              </w:rPr>
            </w:pPr>
            <w:r>
              <w:rPr>
                <w:sz w:val="24"/>
              </w:rPr>
              <w:t>Метафора, эпитет, гипербола,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метонимия, сравнение, фразеологизм,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парцелляция, параллелизм,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8717ECD" w14:textId="77777777" w:rsidR="00A6685F" w:rsidRDefault="00A668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18" w:type="dxa"/>
          </w:tcPr>
          <w:p w14:paraId="051A2B82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14:paraId="5803D412" w14:textId="77777777" w:rsidR="00A6685F" w:rsidRDefault="00A6685F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339" w:firstLine="0"/>
              <w:rPr>
                <w:sz w:val="24"/>
              </w:rPr>
            </w:pPr>
            <w:hyperlink r:id="rId56" w:anchor="hmenu-3">
              <w:r>
                <w:rPr>
                  <w:sz w:val="24"/>
                </w:rPr>
                <w:t>Тропы (эпитет, гипербола, литота,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57" w:anchor="hmenu-3">
              <w:r>
                <w:rPr>
                  <w:sz w:val="24"/>
                </w:rPr>
                <w:t>метафора, метонимия, олицетворение,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58" w:anchor="hmenu-3">
              <w:r>
                <w:rPr>
                  <w:sz w:val="24"/>
                </w:rPr>
                <w:t>синекдоха,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сравнение,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ирония,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59" w:anchor="hmenu-3">
              <w:r>
                <w:rPr>
                  <w:sz w:val="24"/>
                </w:rPr>
                <w:t>аллегория,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символ).</w:t>
              </w:r>
            </w:hyperlink>
          </w:p>
          <w:p w14:paraId="25EB9912" w14:textId="77777777" w:rsidR="00A6685F" w:rsidRDefault="00A6685F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193" w:firstLine="0"/>
              <w:rPr>
                <w:sz w:val="24"/>
              </w:rPr>
            </w:pPr>
            <w:hyperlink r:id="rId60" w:anchor="hmenu-4">
              <w:r>
                <w:rPr>
                  <w:sz w:val="24"/>
                </w:rPr>
                <w:t>Синтаксические средства (вводные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1" w:anchor="hmenu-4">
              <w:r>
                <w:rPr>
                  <w:sz w:val="24"/>
                </w:rPr>
                <w:t>слова и словосочетания,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2" w:anchor="hmenu-4">
              <w:r>
                <w:rPr>
                  <w:sz w:val="24"/>
                </w:rPr>
                <w:t>восклицательные и вопросительные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3" w:anchor="hmenu-4">
              <w:r>
                <w:rPr>
                  <w:sz w:val="24"/>
                </w:rPr>
                <w:t>предложения, неполные предложения,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4" w:anchor="hmenu-4">
              <w:r>
                <w:rPr>
                  <w:sz w:val="24"/>
                </w:rPr>
                <w:t>обращения, сравнительные обороты,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5" w:anchor="hmenu-4">
              <w:r>
                <w:rPr>
                  <w:sz w:val="24"/>
                </w:rPr>
                <w:t>ряды однородных членов предложения,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66" w:anchor="hmenu-4">
              <w:r>
                <w:rPr>
                  <w:sz w:val="24"/>
                </w:rPr>
                <w:t>риторические вопросы, риторические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7" w:anchor="hmenu-4">
              <w:r>
                <w:rPr>
                  <w:sz w:val="24"/>
                </w:rPr>
                <w:t>обращения,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односоставные</w:t>
              </w:r>
            </w:hyperlink>
          </w:p>
          <w:p w14:paraId="5A5C1BE8" w14:textId="77777777" w:rsidR="00A6685F" w:rsidRDefault="00A668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hyperlink r:id="rId68" w:anchor="hmenu-4">
              <w:r>
                <w:rPr>
                  <w:sz w:val="24"/>
                </w:rPr>
                <w:t>предложения)</w:t>
              </w:r>
            </w:hyperlink>
          </w:p>
        </w:tc>
        <w:tc>
          <w:tcPr>
            <w:tcW w:w="2446" w:type="dxa"/>
          </w:tcPr>
          <w:p w14:paraId="1AA7815A" w14:textId="77777777" w:rsidR="00A6685F" w:rsidRDefault="00A6685F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26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Опорный конспект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14:paraId="271A2D04" w14:textId="77777777" w:rsidR="00A6685F" w:rsidRDefault="00A6685F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Таблица-Тропы,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</w:tr>
    </w:tbl>
    <w:p w14:paraId="07BC2BF5" w14:textId="77777777" w:rsidR="00D83B43" w:rsidRDefault="00D83B43">
      <w:pPr>
        <w:rPr>
          <w:sz w:val="24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299"/>
        <w:gridCol w:w="1618"/>
        <w:gridCol w:w="4395"/>
        <w:gridCol w:w="2446"/>
      </w:tblGrid>
      <w:tr w:rsidR="00A6685F" w14:paraId="0307B0BB" w14:textId="77777777">
        <w:trPr>
          <w:trHeight w:val="4140"/>
        </w:trPr>
        <w:tc>
          <w:tcPr>
            <w:tcW w:w="581" w:type="dxa"/>
          </w:tcPr>
          <w:p w14:paraId="58EF03A2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99" w:type="dxa"/>
          </w:tcPr>
          <w:p w14:paraId="03D389FB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8" w:type="dxa"/>
          </w:tcPr>
          <w:p w14:paraId="6561132F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14:paraId="5829EA55" w14:textId="77777777" w:rsidR="00A6685F" w:rsidRDefault="00A6685F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right="225" w:firstLine="0"/>
              <w:rPr>
                <w:sz w:val="24"/>
              </w:rPr>
            </w:pPr>
            <w:hyperlink r:id="rId69" w:anchor="hmenu-5">
              <w:r>
                <w:rPr>
                  <w:sz w:val="24"/>
                </w:rPr>
                <w:t>Приёмы (анафора, эпифора, антитеза,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70" w:anchor="hmenu-5">
              <w:r>
                <w:rPr>
                  <w:sz w:val="24"/>
                </w:rPr>
                <w:t>вопросно-ответная форма изложения,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1" w:anchor="hmenu-5">
              <w:r>
                <w:rPr>
                  <w:sz w:val="24"/>
                </w:rPr>
                <w:t>градация, инверсия, лексический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2" w:anchor="hmenu-5">
              <w:r>
                <w:rPr>
                  <w:sz w:val="24"/>
                </w:rPr>
                <w:t>повтор, цитирование, диалог,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3" w:anchor="hmenu-5">
              <w:r>
                <w:rPr>
                  <w:sz w:val="24"/>
                </w:rPr>
                <w:t>парцелляция, синтаксический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4" w:anchor="hmenu-5">
              <w:r>
                <w:rPr>
                  <w:sz w:val="24"/>
                </w:rPr>
                <w:t>параллелизм,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оксюморон)</w:t>
              </w:r>
            </w:hyperlink>
          </w:p>
          <w:p w14:paraId="5B0FAD2C" w14:textId="77777777" w:rsidR="00A6685F" w:rsidRDefault="00A6685F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right="121" w:firstLine="0"/>
              <w:rPr>
                <w:sz w:val="24"/>
              </w:rPr>
            </w:pPr>
            <w:hyperlink r:id="rId75" w:anchor="hmenu-6">
              <w:r>
                <w:rPr>
                  <w:sz w:val="24"/>
                </w:rPr>
                <w:t>Лексические средства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6" w:anchor="hmenu-6">
              <w:r>
                <w:rPr>
                  <w:sz w:val="24"/>
                </w:rPr>
                <w:t>выразительности</w:t>
              </w:r>
              <w:r>
                <w:rPr>
                  <w:spacing w:val="-6"/>
                  <w:sz w:val="24"/>
                </w:rPr>
                <w:t xml:space="preserve"> </w:t>
              </w:r>
              <w:r>
                <w:rPr>
                  <w:sz w:val="24"/>
                </w:rPr>
                <w:t>(синонимы,</w:t>
              </w:r>
              <w:r>
                <w:rPr>
                  <w:spacing w:val="-6"/>
                  <w:sz w:val="24"/>
                </w:rPr>
                <w:t xml:space="preserve"> </w:t>
              </w:r>
              <w:r>
                <w:rPr>
                  <w:sz w:val="24"/>
                </w:rPr>
                <w:t>антонимы,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77" w:anchor="hmenu-6">
              <w:r>
                <w:rPr>
                  <w:sz w:val="24"/>
                </w:rPr>
                <w:t>фразеологизмы, разговорная 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8" w:anchor="hmenu-6">
              <w:r>
                <w:rPr>
                  <w:sz w:val="24"/>
                </w:rPr>
                <w:t>просторечная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лексика,</w:t>
              </w:r>
              <w:r>
                <w:rPr>
                  <w:spacing w:val="60"/>
                  <w:sz w:val="24"/>
                </w:rPr>
                <w:t xml:space="preserve"> </w:t>
              </w:r>
              <w:r>
                <w:rPr>
                  <w:sz w:val="24"/>
                </w:rPr>
                <w:t>книжная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9" w:anchor="hmenu-6">
              <w:r>
                <w:rPr>
                  <w:sz w:val="24"/>
                </w:rPr>
                <w:t>лексика,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оценочная лексика,</w:t>
              </w:r>
            </w:hyperlink>
          </w:p>
          <w:p w14:paraId="03735937" w14:textId="77777777" w:rsidR="00A6685F" w:rsidRDefault="00A6685F">
            <w:pPr>
              <w:pStyle w:val="TableParagraph"/>
              <w:ind w:left="108" w:right="705"/>
              <w:rPr>
                <w:sz w:val="24"/>
              </w:rPr>
            </w:pPr>
            <w:hyperlink r:id="rId80" w:anchor="hmenu-6">
              <w:r>
                <w:rPr>
                  <w:sz w:val="24"/>
                </w:rPr>
                <w:t>диалектизмы,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устаревшая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лексика,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81" w:anchor="hmenu-6">
              <w:r>
                <w:rPr>
                  <w:sz w:val="24"/>
                </w:rPr>
                <w:t>неологизмы,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термины)</w:t>
              </w:r>
            </w:hyperlink>
          </w:p>
          <w:p w14:paraId="7B32397E" w14:textId="77777777" w:rsidR="00A6685F" w:rsidRDefault="00A6685F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70" w:lineRule="atLeast"/>
              <w:ind w:right="580" w:firstLine="0"/>
              <w:rPr>
                <w:sz w:val="24"/>
              </w:rPr>
            </w:pPr>
            <w:hyperlink r:id="rId82" w:anchor="hmenu-7">
              <w:r>
                <w:rPr>
                  <w:sz w:val="24"/>
                </w:rPr>
                <w:t>Фонетические</w:t>
              </w:r>
              <w:r>
                <w:rPr>
                  <w:spacing w:val="-10"/>
                  <w:sz w:val="24"/>
                </w:rPr>
                <w:t xml:space="preserve"> </w:t>
              </w:r>
              <w:r>
                <w:rPr>
                  <w:sz w:val="24"/>
                </w:rPr>
                <w:t>средства</w:t>
              </w:r>
              <w:r>
                <w:rPr>
                  <w:spacing w:val="-10"/>
                  <w:sz w:val="24"/>
                </w:rPr>
                <w:t xml:space="preserve"> </w:t>
              </w:r>
              <w:r>
                <w:rPr>
                  <w:sz w:val="24"/>
                </w:rPr>
                <w:t>(ассонанс,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83" w:anchor="hmenu-7">
              <w:r>
                <w:rPr>
                  <w:sz w:val="24"/>
                </w:rPr>
                <w:t>аллитерация,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звукоподражание)</w:t>
              </w:r>
            </w:hyperlink>
          </w:p>
        </w:tc>
        <w:tc>
          <w:tcPr>
            <w:tcW w:w="2446" w:type="dxa"/>
          </w:tcPr>
          <w:p w14:paraId="50D47E8C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A6685F" w14:paraId="7BF24922" w14:textId="77777777">
        <w:trPr>
          <w:trHeight w:val="832"/>
        </w:trPr>
        <w:tc>
          <w:tcPr>
            <w:tcW w:w="581" w:type="dxa"/>
          </w:tcPr>
          <w:p w14:paraId="5913B0AD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299" w:type="dxa"/>
          </w:tcPr>
          <w:p w14:paraId="40D16E9E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сочинение-рассуждение.</w:t>
            </w:r>
          </w:p>
          <w:p w14:paraId="3D8D73A6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1618" w:type="dxa"/>
          </w:tcPr>
          <w:p w14:paraId="769A6F62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1DAFF8C4" w14:textId="77777777" w:rsidR="00A6685F" w:rsidRDefault="00A6685F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 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  <w:tc>
          <w:tcPr>
            <w:tcW w:w="2446" w:type="dxa"/>
          </w:tcPr>
          <w:p w14:paraId="02E73BEB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</w:tr>
      <w:tr w:rsidR="00A6685F" w14:paraId="0A8D2A1D" w14:textId="77777777">
        <w:trPr>
          <w:trHeight w:val="2483"/>
        </w:trPr>
        <w:tc>
          <w:tcPr>
            <w:tcW w:w="581" w:type="dxa"/>
          </w:tcPr>
          <w:p w14:paraId="18ECA859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299" w:type="dxa"/>
          </w:tcPr>
          <w:p w14:paraId="75EE1FEA" w14:textId="77777777" w:rsidR="00A6685F" w:rsidRDefault="00A6685F">
            <w:pPr>
              <w:pStyle w:val="TableParagraph"/>
              <w:ind w:right="310" w:firstLine="60"/>
              <w:rPr>
                <w:sz w:val="24"/>
              </w:rPr>
            </w:pPr>
            <w:r>
              <w:rPr>
                <w:b/>
                <w:sz w:val="24"/>
              </w:rPr>
              <w:t xml:space="preserve">Проблема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вопрос,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волнует автора и на который он ищет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4B4B5901" w14:textId="77777777" w:rsidR="00A6685F" w:rsidRDefault="00A6685F">
            <w:pPr>
              <w:pStyle w:val="TableParagraph"/>
              <w:spacing w:line="270" w:lineRule="atLeast"/>
              <w:ind w:right="178" w:firstLine="60"/>
              <w:rPr>
                <w:sz w:val="24"/>
              </w:rPr>
            </w:pPr>
            <w:r>
              <w:rPr>
                <w:sz w:val="24"/>
              </w:rPr>
              <w:t>В публицистическом тексте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 быть сформулирована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автором, а в художественном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 анализ текста,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тематики, главных героев, 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18" w:type="dxa"/>
          </w:tcPr>
          <w:p w14:paraId="24A26517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050CE226" w14:textId="77777777" w:rsidR="00A6685F" w:rsidRDefault="00A6685F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line="268" w:lineRule="exact"/>
              <w:rPr>
                <w:sz w:val="24"/>
              </w:rPr>
            </w:pPr>
            <w:hyperlink r:id="rId84">
              <w:r>
                <w:rPr>
                  <w:sz w:val="24"/>
                </w:rPr>
                <w:t>Как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сформулировать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проблему</w:t>
              </w:r>
            </w:hyperlink>
          </w:p>
          <w:p w14:paraId="5A4C8785" w14:textId="77777777" w:rsidR="00A6685F" w:rsidRDefault="00A6685F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left="367"/>
              <w:rPr>
                <w:sz w:val="24"/>
              </w:rPr>
            </w:pPr>
            <w:hyperlink r:id="rId85">
              <w:r>
                <w:rPr>
                  <w:sz w:val="24"/>
                </w:rPr>
                <w:t>Список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проблем,</w:t>
              </w:r>
            </w:hyperlink>
          </w:p>
          <w:p w14:paraId="44F7F09A" w14:textId="77777777" w:rsidR="00A6685F" w:rsidRDefault="00A6685F">
            <w:pPr>
              <w:pStyle w:val="TableParagraph"/>
              <w:ind w:left="108"/>
              <w:rPr>
                <w:sz w:val="24"/>
              </w:rPr>
            </w:pPr>
            <w:hyperlink r:id="rId86">
              <w:r>
                <w:rPr>
                  <w:sz w:val="24"/>
                </w:rPr>
                <w:t>часто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встречающихся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в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текстах ЕГЭ</w:t>
              </w:r>
            </w:hyperlink>
          </w:p>
          <w:p w14:paraId="76D62460" w14:textId="77777777" w:rsidR="00A6685F" w:rsidRDefault="00A6685F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left="108" w:right="114" w:firstLine="0"/>
              <w:rPr>
                <w:sz w:val="24"/>
              </w:rPr>
            </w:pPr>
            <w:hyperlink r:id="rId87">
              <w:r>
                <w:rPr>
                  <w:sz w:val="24"/>
                </w:rPr>
                <w:t>Примеры формулировок проблемы от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88">
              <w:r>
                <w:rPr>
                  <w:sz w:val="24"/>
                </w:rPr>
                <w:t>ФИПИ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в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сочинениях</w:t>
              </w:r>
            </w:hyperlink>
          </w:p>
          <w:p w14:paraId="103E6E50" w14:textId="77777777" w:rsidR="00A6685F" w:rsidRDefault="00A6685F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ind w:left="108" w:right="904" w:firstLine="0"/>
              <w:rPr>
                <w:sz w:val="24"/>
              </w:rPr>
            </w:pPr>
            <w:hyperlink r:id="rId89">
              <w:r>
                <w:rPr>
                  <w:sz w:val="24"/>
                </w:rPr>
                <w:t>Ошибки при формулировании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90">
              <w:r>
                <w:rPr>
                  <w:sz w:val="24"/>
                </w:rPr>
                <w:t>проблемы</w:t>
              </w:r>
            </w:hyperlink>
          </w:p>
        </w:tc>
        <w:tc>
          <w:tcPr>
            <w:tcW w:w="2446" w:type="dxa"/>
          </w:tcPr>
          <w:p w14:paraId="461ABB38" w14:textId="77777777" w:rsidR="00A6685F" w:rsidRDefault="00A6685F">
            <w:pPr>
              <w:pStyle w:val="TableParagraph"/>
              <w:ind w:right="1132"/>
              <w:rPr>
                <w:sz w:val="24"/>
              </w:rPr>
            </w:pPr>
            <w:r>
              <w:rPr>
                <w:sz w:val="24"/>
              </w:rPr>
              <w:t>Критерий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A6685F" w14:paraId="729BA222" w14:textId="77777777">
        <w:trPr>
          <w:trHeight w:val="1932"/>
        </w:trPr>
        <w:tc>
          <w:tcPr>
            <w:tcW w:w="581" w:type="dxa"/>
          </w:tcPr>
          <w:p w14:paraId="64955B0C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299" w:type="dxa"/>
          </w:tcPr>
          <w:p w14:paraId="40BFFD34" w14:textId="77777777" w:rsidR="00A6685F" w:rsidRDefault="00A6685F">
            <w:pPr>
              <w:pStyle w:val="TableParagraph"/>
              <w:ind w:right="549" w:firstLine="50"/>
              <w:rPr>
                <w:sz w:val="24"/>
              </w:rPr>
            </w:pPr>
            <w:r>
              <w:rPr>
                <w:b/>
                <w:sz w:val="24"/>
              </w:rPr>
              <w:t xml:space="preserve">Комментарий </w:t>
            </w:r>
            <w:r>
              <w:rPr>
                <w:sz w:val="24"/>
              </w:rPr>
              <w:t>– анализ исходного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18" w:type="dxa"/>
          </w:tcPr>
          <w:p w14:paraId="20619CF1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5BCE965A" w14:textId="77777777" w:rsidR="00A6685F" w:rsidRDefault="00A6685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539" w:firstLine="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комментарий;</w:t>
            </w:r>
          </w:p>
          <w:p w14:paraId="1F6ADB81" w14:textId="77777777" w:rsidR="00A6685F" w:rsidRDefault="00A6685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34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комментариев;</w:t>
            </w:r>
          </w:p>
          <w:p w14:paraId="6173B16A" w14:textId="77777777" w:rsidR="00A6685F" w:rsidRDefault="00A6685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052" w:firstLine="0"/>
              <w:rPr>
                <w:sz w:val="24"/>
              </w:rPr>
            </w:pPr>
            <w:r>
              <w:rPr>
                <w:sz w:val="24"/>
              </w:rPr>
              <w:t>Комментарии с пояснениями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ЕГЭ;</w:t>
            </w:r>
          </w:p>
          <w:p w14:paraId="2E6A0946" w14:textId="77777777" w:rsidR="00A6685F" w:rsidRDefault="00A6685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0" w:lineRule="atLeast"/>
              <w:ind w:right="1348" w:firstLine="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  <w:tc>
          <w:tcPr>
            <w:tcW w:w="2446" w:type="dxa"/>
          </w:tcPr>
          <w:p w14:paraId="34F28D22" w14:textId="77777777" w:rsidR="00A6685F" w:rsidRDefault="00A6685F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Клише.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комментариев.</w:t>
            </w:r>
          </w:p>
          <w:p w14:paraId="581D2EDC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A6685F" w14:paraId="74F5145B" w14:textId="77777777">
        <w:trPr>
          <w:trHeight w:val="1104"/>
        </w:trPr>
        <w:tc>
          <w:tcPr>
            <w:tcW w:w="581" w:type="dxa"/>
          </w:tcPr>
          <w:p w14:paraId="57A7E7FD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299" w:type="dxa"/>
          </w:tcPr>
          <w:p w14:paraId="27F44187" w14:textId="77777777" w:rsidR="00A6685F" w:rsidRDefault="00A6685F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color w:val="1B9CAB"/>
                <w:sz w:val="24"/>
                <w:u w:val="thick" w:color="1B9CAB"/>
              </w:rPr>
              <w:t>Авторская</w:t>
            </w:r>
            <w:r>
              <w:rPr>
                <w:b/>
                <w:color w:val="1B9CAB"/>
                <w:spacing w:val="-3"/>
                <w:sz w:val="24"/>
                <w:u w:val="thick" w:color="1B9CAB"/>
              </w:rPr>
              <w:t xml:space="preserve"> </w:t>
            </w:r>
            <w:r>
              <w:rPr>
                <w:b/>
                <w:color w:val="1B9CAB"/>
                <w:sz w:val="24"/>
                <w:u w:val="thick" w:color="1B9CAB"/>
              </w:rPr>
              <w:t>позиция</w:t>
            </w:r>
            <w:r>
              <w:rPr>
                <w:b/>
                <w:color w:val="1B9CAB"/>
                <w:spacing w:val="-2"/>
                <w:sz w:val="24"/>
                <w:u w:val="thick" w:color="1B9CAB"/>
              </w:rPr>
              <w:t xml:space="preserve"> </w:t>
            </w:r>
            <w:r>
              <w:rPr>
                <w:b/>
                <w:color w:val="1B9CAB"/>
                <w:sz w:val="24"/>
                <w:u w:val="thick" w:color="1B9CAB"/>
              </w:rPr>
              <w:t>в</w:t>
            </w:r>
          </w:p>
          <w:p w14:paraId="60828F90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b/>
                <w:color w:val="1B9CAB"/>
                <w:sz w:val="24"/>
                <w:u w:val="thick" w:color="1B9CAB"/>
              </w:rPr>
              <w:t>сочинении</w:t>
            </w:r>
            <w:r>
              <w:rPr>
                <w:b/>
                <w:color w:val="1B9CAB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 – это главная мысль,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 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 это</w:t>
            </w:r>
          </w:p>
          <w:p w14:paraId="0BCA7802" w14:textId="77777777" w:rsidR="00A6685F" w:rsidRDefault="00A668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размышлений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1618" w:type="dxa"/>
          </w:tcPr>
          <w:p w14:paraId="716A9F65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2271C826" w14:textId="77777777" w:rsidR="00A6685F" w:rsidRDefault="00A6685F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Умение следить за логикой текста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подмечать важные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2446" w:type="dxa"/>
          </w:tcPr>
          <w:p w14:paraId="0218275C" w14:textId="77777777" w:rsidR="00A6685F" w:rsidRDefault="00A6685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14:paraId="73AAA7D2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14:paraId="791ADB92" w14:textId="265246BF" w:rsidR="00D83B43" w:rsidRDefault="009C2256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C2D0310" wp14:editId="52C33843">
                <wp:simplePos x="0" y="0"/>
                <wp:positionH relativeFrom="page">
                  <wp:posOffset>359410</wp:posOffset>
                </wp:positionH>
                <wp:positionV relativeFrom="page">
                  <wp:posOffset>5471160</wp:posOffset>
                </wp:positionV>
                <wp:extent cx="8890" cy="350520"/>
                <wp:effectExtent l="0" t="0" r="0" b="0"/>
                <wp:wrapNone/>
                <wp:docPr id="15211341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505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36422" id="Rectangle 4" o:spid="_x0000_s1026" style="position:absolute;margin-left:28.3pt;margin-top:430.8pt;width:.7pt;height:27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5DB5B13" wp14:editId="172675F7">
                <wp:simplePos x="0" y="0"/>
                <wp:positionH relativeFrom="page">
                  <wp:posOffset>359410</wp:posOffset>
                </wp:positionH>
                <wp:positionV relativeFrom="page">
                  <wp:posOffset>6353175</wp:posOffset>
                </wp:positionV>
                <wp:extent cx="8890" cy="350520"/>
                <wp:effectExtent l="0" t="0" r="0" b="0"/>
                <wp:wrapNone/>
                <wp:docPr id="47664248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505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C9836" id="Rectangle 3" o:spid="_x0000_s1026" style="position:absolute;margin-left:28.3pt;margin-top:500.25pt;width:.7pt;height:27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B41AEB5" wp14:editId="1796D8B0">
                <wp:simplePos x="0" y="0"/>
                <wp:positionH relativeFrom="page">
                  <wp:posOffset>359410</wp:posOffset>
                </wp:positionH>
                <wp:positionV relativeFrom="page">
                  <wp:posOffset>6878955</wp:posOffset>
                </wp:positionV>
                <wp:extent cx="8890" cy="175260"/>
                <wp:effectExtent l="0" t="0" r="0" b="0"/>
                <wp:wrapNone/>
                <wp:docPr id="48609403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1752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8265B" id="Rectangle 2" o:spid="_x0000_s1026" style="position:absolute;margin-left:28.3pt;margin-top:541.65pt;width:.7pt;height:13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</w:p>
    <w:p w14:paraId="16665B44" w14:textId="77777777" w:rsidR="00D83B43" w:rsidRDefault="00D83B43">
      <w:pPr>
        <w:rPr>
          <w:sz w:val="2"/>
          <w:szCs w:val="2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299"/>
        <w:gridCol w:w="1618"/>
        <w:gridCol w:w="4395"/>
        <w:gridCol w:w="2446"/>
      </w:tblGrid>
      <w:tr w:rsidR="00A6685F" w14:paraId="30FA86D6" w14:textId="77777777">
        <w:trPr>
          <w:trHeight w:val="1103"/>
        </w:trPr>
        <w:tc>
          <w:tcPr>
            <w:tcW w:w="581" w:type="dxa"/>
          </w:tcPr>
          <w:p w14:paraId="6FC7F07B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99" w:type="dxa"/>
          </w:tcPr>
          <w:p w14:paraId="0BC68E15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18" w:type="dxa"/>
          </w:tcPr>
          <w:p w14:paraId="5B4563F0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14:paraId="1017E3C1" w14:textId="77777777" w:rsidR="00A6685F" w:rsidRDefault="00A6685F">
            <w:pPr>
              <w:pStyle w:val="TableParagraph"/>
              <w:ind w:left="108" w:right="677"/>
              <w:rPr>
                <w:sz w:val="24"/>
              </w:rPr>
            </w:pPr>
            <w:r>
              <w:rPr>
                <w:sz w:val="24"/>
              </w:rPr>
              <w:t>их для формулировки 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  <w:p w14:paraId="7F89165C" w14:textId="77777777" w:rsidR="00A6685F" w:rsidRDefault="00A6685F">
            <w:pPr>
              <w:pStyle w:val="TableParagraph"/>
              <w:spacing w:line="270" w:lineRule="atLeast"/>
              <w:ind w:left="108" w:right="120"/>
              <w:rPr>
                <w:sz w:val="24"/>
              </w:rPr>
            </w:pPr>
            <w:r>
              <w:rPr>
                <w:sz w:val="24"/>
              </w:rPr>
              <w:t>Учить осмысливать авторскую позицию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2446" w:type="dxa"/>
          </w:tcPr>
          <w:p w14:paraId="492BD0EA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A6685F" w14:paraId="7FEE4230" w14:textId="77777777">
        <w:trPr>
          <w:trHeight w:val="2484"/>
        </w:trPr>
        <w:tc>
          <w:tcPr>
            <w:tcW w:w="581" w:type="dxa"/>
          </w:tcPr>
          <w:p w14:paraId="161393D1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62-</w:t>
            </w:r>
          </w:p>
          <w:p w14:paraId="081A64C3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299" w:type="dxa"/>
          </w:tcPr>
          <w:p w14:paraId="7FDEDD00" w14:textId="77777777" w:rsidR="00A6685F" w:rsidRDefault="00A6685F">
            <w:pPr>
              <w:pStyle w:val="TableParagraph"/>
              <w:spacing w:before="1" w:line="237" w:lineRule="auto"/>
              <w:ind w:right="437"/>
              <w:rPr>
                <w:sz w:val="24"/>
              </w:rPr>
            </w:pPr>
            <w:r>
              <w:rPr>
                <w:b/>
                <w:sz w:val="24"/>
              </w:rPr>
              <w:t>Собственная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мнение – это не 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согласие или несогласие с позицией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 Это размышления,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подкреплённые умозаключениями,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аргументами</w:t>
            </w:r>
            <w:r>
              <w:rPr>
                <w:sz w:val="24"/>
              </w:rPr>
              <w:t>.</w:t>
            </w:r>
          </w:p>
          <w:p w14:paraId="23D15006" w14:textId="77777777" w:rsidR="00A6685F" w:rsidRDefault="00A6685F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14:paraId="2FF7B5F2" w14:textId="77777777" w:rsidR="00A6685F" w:rsidRDefault="00A6685F">
            <w:pPr>
              <w:pStyle w:val="TableParagraph"/>
              <w:spacing w:line="270" w:lineRule="atLeast"/>
              <w:ind w:right="767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  <w:tc>
          <w:tcPr>
            <w:tcW w:w="1618" w:type="dxa"/>
          </w:tcPr>
          <w:p w14:paraId="4D0BCE7E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14:paraId="58FD9FD9" w14:textId="77777777" w:rsidR="00A6685F" w:rsidRDefault="00A6685F">
            <w:pPr>
              <w:pStyle w:val="TableParagraph"/>
              <w:ind w:left="108" w:right="102" w:firstLine="60"/>
              <w:rPr>
                <w:sz w:val="24"/>
              </w:rPr>
            </w:pPr>
            <w:r>
              <w:rPr>
                <w:sz w:val="24"/>
              </w:rPr>
              <w:t>Типы аргументации. Поддерживающая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опровергающая аргументация.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аргументов. Ссылки на общезначимый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авторитет, свидетельства самого 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сочинения, ссылки на авторитет,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из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доказательства.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аргументы.</w:t>
            </w:r>
          </w:p>
        </w:tc>
        <w:tc>
          <w:tcPr>
            <w:tcW w:w="2446" w:type="dxa"/>
          </w:tcPr>
          <w:p w14:paraId="14EA2D23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76D2615E" w14:textId="77777777" w:rsidR="00A6685F" w:rsidRDefault="00A6685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A6685F" w14:paraId="7C277603" w14:textId="77777777">
        <w:trPr>
          <w:trHeight w:val="1934"/>
        </w:trPr>
        <w:tc>
          <w:tcPr>
            <w:tcW w:w="581" w:type="dxa"/>
          </w:tcPr>
          <w:p w14:paraId="726E3321" w14:textId="77777777" w:rsidR="00A6685F" w:rsidRDefault="00A668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299" w:type="dxa"/>
          </w:tcPr>
          <w:p w14:paraId="5B6D21A6" w14:textId="77777777" w:rsidR="00A6685F" w:rsidRDefault="00A6685F">
            <w:pPr>
              <w:pStyle w:val="TableParagraph"/>
              <w:ind w:right="985"/>
              <w:rPr>
                <w:b/>
                <w:sz w:val="24"/>
              </w:rPr>
            </w:pPr>
            <w:r>
              <w:rPr>
                <w:b/>
                <w:sz w:val="24"/>
              </w:rPr>
              <w:t>Логика, последовательность,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связность.</w:t>
            </w:r>
          </w:p>
          <w:p w14:paraId="04B0D3D8" w14:textId="77777777" w:rsidR="00A6685F" w:rsidRDefault="00A6685F">
            <w:pPr>
              <w:pStyle w:val="TableParagraph"/>
              <w:ind w:right="123"/>
            </w:pPr>
            <w:r>
              <w:rPr>
                <w:sz w:val="24"/>
              </w:rPr>
              <w:t>Смысловая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Абзацное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членение текста. Логические 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 и 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t>.</w:t>
            </w:r>
          </w:p>
        </w:tc>
        <w:tc>
          <w:tcPr>
            <w:tcW w:w="1618" w:type="dxa"/>
          </w:tcPr>
          <w:p w14:paraId="0EBBC696" w14:textId="77777777" w:rsidR="00A6685F" w:rsidRDefault="00A6685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54BE160C" w14:textId="77777777" w:rsidR="00A6685F" w:rsidRDefault="00A6685F">
            <w:pPr>
              <w:pStyle w:val="TableParagraph"/>
              <w:ind w:left="108" w:right="164" w:firstLine="60"/>
              <w:jc w:val="both"/>
              <w:rPr>
                <w:sz w:val="24"/>
              </w:rPr>
            </w:pPr>
            <w:r>
              <w:rPr>
                <w:sz w:val="24"/>
              </w:rPr>
              <w:t>Умение составлять план,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связи между предложениями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  <w:p w14:paraId="1B60B4FC" w14:textId="77777777" w:rsidR="00A6685F" w:rsidRDefault="00A6685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</w:p>
          <w:p w14:paraId="680BED3A" w14:textId="77777777" w:rsidR="00A6685F" w:rsidRDefault="00A6685F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должно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предыдущим(и).</w:t>
            </w:r>
          </w:p>
        </w:tc>
        <w:tc>
          <w:tcPr>
            <w:tcW w:w="2446" w:type="dxa"/>
          </w:tcPr>
          <w:p w14:paraId="2C98C76D" w14:textId="77777777" w:rsidR="00A6685F" w:rsidRDefault="00A6685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Критерий 5,6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A6685F" w14:paraId="5F31A955" w14:textId="77777777">
        <w:trPr>
          <w:trHeight w:val="981"/>
        </w:trPr>
        <w:tc>
          <w:tcPr>
            <w:tcW w:w="581" w:type="dxa"/>
          </w:tcPr>
          <w:p w14:paraId="10E753FE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299" w:type="dxa"/>
          </w:tcPr>
          <w:p w14:paraId="025683B3" w14:textId="77777777" w:rsidR="00A6685F" w:rsidRDefault="00A6685F">
            <w:pPr>
              <w:pStyle w:val="TableParagraph"/>
              <w:spacing w:line="237" w:lineRule="auto"/>
              <w:ind w:right="135"/>
              <w:rPr>
                <w:sz w:val="24"/>
              </w:rPr>
            </w:pPr>
            <w:r>
              <w:rPr>
                <w:b/>
                <w:sz w:val="24"/>
              </w:rPr>
              <w:t>Орфографические, пунктуационные,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грамматические,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этические,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</w:t>
            </w:r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14:paraId="4C071B41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</w:tcPr>
          <w:p w14:paraId="47AD736B" w14:textId="77777777" w:rsidR="00A6685F" w:rsidRDefault="00A668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446" w:type="dxa"/>
          </w:tcPr>
          <w:p w14:paraId="6431A271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  <w:tr w:rsidR="00A6685F" w14:paraId="184EF5B8" w14:textId="77777777">
        <w:trPr>
          <w:trHeight w:val="1932"/>
        </w:trPr>
        <w:tc>
          <w:tcPr>
            <w:tcW w:w="581" w:type="dxa"/>
          </w:tcPr>
          <w:p w14:paraId="0F3A0B62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66-</w:t>
            </w:r>
          </w:p>
          <w:p w14:paraId="40D3587D" w14:textId="77777777" w:rsidR="00A6685F" w:rsidRDefault="00A66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299" w:type="dxa"/>
          </w:tcPr>
          <w:p w14:paraId="40CA40A9" w14:textId="77777777" w:rsidR="00A6685F" w:rsidRDefault="00A668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сочинений 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</w:p>
        </w:tc>
        <w:tc>
          <w:tcPr>
            <w:tcW w:w="1618" w:type="dxa"/>
          </w:tcPr>
          <w:p w14:paraId="2A1F7BFF" w14:textId="77777777" w:rsidR="00A6685F" w:rsidRDefault="00A668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5" w:type="dxa"/>
          </w:tcPr>
          <w:p w14:paraId="14E4AEFF" w14:textId="77777777" w:rsidR="00A6685F" w:rsidRDefault="00A6685F">
            <w:pPr>
              <w:pStyle w:val="TableParagraph"/>
              <w:spacing w:line="268" w:lineRule="exact"/>
              <w:ind w:left="22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w="2446" w:type="dxa"/>
          </w:tcPr>
          <w:p w14:paraId="241A1972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  <w:tr w:rsidR="00A6685F" w14:paraId="625A8ABB" w14:textId="77777777">
        <w:trPr>
          <w:trHeight w:val="345"/>
        </w:trPr>
        <w:tc>
          <w:tcPr>
            <w:tcW w:w="581" w:type="dxa"/>
          </w:tcPr>
          <w:p w14:paraId="28355C60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99" w:type="dxa"/>
          </w:tcPr>
          <w:p w14:paraId="18C95189" w14:textId="77777777" w:rsidR="00A6685F" w:rsidRDefault="00A6685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618" w:type="dxa"/>
          </w:tcPr>
          <w:p w14:paraId="7E49B92D" w14:textId="77777777" w:rsidR="00A6685F" w:rsidRDefault="00A6685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4395" w:type="dxa"/>
          </w:tcPr>
          <w:p w14:paraId="6D51ED54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</w:tcPr>
          <w:p w14:paraId="7B0AA4A0" w14:textId="77777777" w:rsidR="00A6685F" w:rsidRDefault="00A6685F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6890478" w14:textId="77777777" w:rsidR="00D83B43" w:rsidRDefault="00D83B43">
      <w:pPr>
        <w:rPr>
          <w:sz w:val="24"/>
        </w:rPr>
        <w:sectPr w:rsidR="00D83B43">
          <w:pgSz w:w="16840" w:h="11910" w:orient="landscape"/>
          <w:pgMar w:top="560" w:right="980" w:bottom="280" w:left="1000" w:header="720" w:footer="720" w:gutter="0"/>
          <w:cols w:space="720"/>
        </w:sectPr>
      </w:pPr>
    </w:p>
    <w:p w14:paraId="117D55F3" w14:textId="77777777" w:rsidR="00D83B43" w:rsidRDefault="00000000">
      <w:pPr>
        <w:spacing w:before="62"/>
        <w:ind w:left="112" w:right="5348"/>
        <w:rPr>
          <w:b/>
          <w:sz w:val="24"/>
        </w:rPr>
      </w:pPr>
      <w:r>
        <w:rPr>
          <w:b/>
          <w:sz w:val="24"/>
        </w:rPr>
        <w:lastRenderedPageBreak/>
        <w:t>Перечень учебно-методического обеспечения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учителя:</w:t>
      </w:r>
    </w:p>
    <w:p w14:paraId="10570367" w14:textId="02DABB64" w:rsidR="00D83B43" w:rsidRDefault="00000000">
      <w:pPr>
        <w:pStyle w:val="a3"/>
        <w:ind w:right="259"/>
      </w:pPr>
      <w:r>
        <w:t>Г.Т.Егораева. Выполнение задания 27 учебно-методическое пособие. – М.: Экзамен, 2020.</w:t>
      </w:r>
      <w:r>
        <w:rPr>
          <w:spacing w:val="1"/>
        </w:rPr>
        <w:t xml:space="preserve"> </w:t>
      </w:r>
      <w:r>
        <w:t>Н.А.Сенина. Русский язык ЕГЭ – 202</w:t>
      </w:r>
      <w:r w:rsidR="00A6685F">
        <w:t>5.</w:t>
      </w:r>
      <w:r>
        <w:t>Тренировочные тесты. - Ростов-на-Дону., Легион, 202</w:t>
      </w:r>
      <w:r w:rsidR="00A6685F">
        <w:t>5</w:t>
      </w:r>
      <w:r>
        <w:t>.</w:t>
      </w:r>
      <w:r>
        <w:rPr>
          <w:spacing w:val="1"/>
        </w:rPr>
        <w:t xml:space="preserve"> </w:t>
      </w:r>
      <w:r>
        <w:t>Единый государственный экзамен 202</w:t>
      </w:r>
      <w:r w:rsidR="00A6685F">
        <w:t>5</w:t>
      </w:r>
      <w:r>
        <w:t>. Русский язык. Самое полное издание типовых вариантов</w:t>
      </w:r>
      <w:r>
        <w:rPr>
          <w:spacing w:val="-58"/>
        </w:rPr>
        <w:t xml:space="preserve"> </w:t>
      </w:r>
      <w:r>
        <w:t>реальных заданий. - Авт.-сост. И.П. Цыбулько, А.Ю. Бисеров, И.П. Васильевых и др. - М.: ACT:</w:t>
      </w:r>
      <w:r>
        <w:rPr>
          <w:spacing w:val="1"/>
        </w:rPr>
        <w:t xml:space="preserve"> </w:t>
      </w:r>
      <w:r>
        <w:t>Астрель,</w:t>
      </w:r>
      <w:r>
        <w:rPr>
          <w:spacing w:val="-1"/>
        </w:rPr>
        <w:t xml:space="preserve"> </w:t>
      </w:r>
      <w:r>
        <w:t>202</w:t>
      </w:r>
      <w:r w:rsidR="00A6685F">
        <w:t>5</w:t>
      </w:r>
      <w:r>
        <w:t>.</w:t>
      </w:r>
    </w:p>
    <w:p w14:paraId="752A3BC4" w14:textId="77777777" w:rsidR="00D83B43" w:rsidRDefault="00000000">
      <w:pPr>
        <w:pStyle w:val="a3"/>
        <w:ind w:right="212"/>
      </w:pPr>
      <w:r>
        <w:t>Русский язык и культура речи: Учеб. для вузов/ А.И. Дунаев, М.Я. Дымарский А.Ю., Кожевников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 В.Д.</w:t>
      </w:r>
      <w:r>
        <w:rPr>
          <w:spacing w:val="-1"/>
        </w:rPr>
        <w:t xml:space="preserve"> </w:t>
      </w:r>
      <w:r>
        <w:t>Черняк.</w:t>
      </w:r>
      <w:r>
        <w:rPr>
          <w:spacing w:val="-1"/>
        </w:rPr>
        <w:t xml:space="preserve"> </w:t>
      </w:r>
      <w:r>
        <w:t>М.: Высш.</w:t>
      </w:r>
      <w:r>
        <w:rPr>
          <w:spacing w:val="-1"/>
        </w:rPr>
        <w:t xml:space="preserve"> </w:t>
      </w:r>
      <w:r>
        <w:t>шк.;</w:t>
      </w:r>
      <w:r>
        <w:rPr>
          <w:spacing w:val="-1"/>
        </w:rPr>
        <w:t xml:space="preserve"> </w:t>
      </w:r>
      <w:r>
        <w:t>С.-Пб.:</w:t>
      </w:r>
      <w:r>
        <w:rPr>
          <w:spacing w:val="-1"/>
        </w:rPr>
        <w:t xml:space="preserve"> </w:t>
      </w:r>
      <w:r>
        <w:t>изд-во</w:t>
      </w:r>
      <w:r>
        <w:rPr>
          <w:spacing w:val="-2"/>
        </w:rPr>
        <w:t xml:space="preserve"> </w:t>
      </w:r>
      <w:r>
        <w:t>РГПУ</w:t>
      </w:r>
      <w:r>
        <w:rPr>
          <w:spacing w:val="-4"/>
        </w:rPr>
        <w:t xml:space="preserve"> </w:t>
      </w:r>
      <w:r>
        <w:t>им. А.И.</w:t>
      </w:r>
      <w:r>
        <w:rPr>
          <w:spacing w:val="-1"/>
        </w:rPr>
        <w:t xml:space="preserve"> </w:t>
      </w:r>
      <w:r>
        <w:t>Герцена,</w:t>
      </w:r>
      <w:r>
        <w:rPr>
          <w:spacing w:val="-1"/>
        </w:rPr>
        <w:t xml:space="preserve"> </w:t>
      </w:r>
      <w:r>
        <w:t>2017.</w:t>
      </w:r>
    </w:p>
    <w:p w14:paraId="7043B4A1" w14:textId="77777777" w:rsidR="00D83B43" w:rsidRDefault="00000000">
      <w:pPr>
        <w:pStyle w:val="2"/>
        <w:spacing w:before="1"/>
      </w:pPr>
      <w:r>
        <w:t>Для</w:t>
      </w:r>
      <w:r>
        <w:rPr>
          <w:spacing w:val="-2"/>
        </w:rPr>
        <w:t xml:space="preserve"> </w:t>
      </w:r>
      <w:r>
        <w:t>учащихся:</w:t>
      </w:r>
    </w:p>
    <w:p w14:paraId="70756A03" w14:textId="77777777" w:rsidR="00D83B43" w:rsidRDefault="00000000">
      <w:pPr>
        <w:pStyle w:val="a3"/>
        <w:ind w:right="95"/>
      </w:pPr>
      <w:r>
        <w:t>Г.Т.Егораева. Выполнение задания 27: учебно-методическое пособие. – М.: Экзамен, 2021.</w:t>
      </w:r>
      <w:r>
        <w:rPr>
          <w:spacing w:val="1"/>
        </w:rPr>
        <w:t xml:space="preserve"> </w:t>
      </w:r>
      <w:r>
        <w:t>Г.Т.Егораева. Практикум по русскому языку: подготовка к выполнению 27 задания. – М.: Экзамен,</w:t>
      </w:r>
      <w:r>
        <w:rPr>
          <w:spacing w:val="-57"/>
        </w:rPr>
        <w:t xml:space="preserve"> </w:t>
      </w:r>
      <w:r>
        <w:t>2021.</w:t>
      </w:r>
    </w:p>
    <w:p w14:paraId="793014EE" w14:textId="77777777" w:rsidR="00D83B43" w:rsidRDefault="00D83B43">
      <w:pPr>
        <w:pStyle w:val="a3"/>
        <w:spacing w:before="6"/>
        <w:ind w:left="0"/>
        <w:rPr>
          <w:sz w:val="36"/>
        </w:rPr>
      </w:pPr>
    </w:p>
    <w:p w14:paraId="449FF422" w14:textId="77777777" w:rsidR="00D83B43" w:rsidRDefault="00000000">
      <w:pPr>
        <w:pStyle w:val="1"/>
        <w:spacing w:line="315" w:lineRule="exact"/>
        <w:ind w:left="2643"/>
        <w:jc w:val="both"/>
      </w:pPr>
      <w:r>
        <w:rPr>
          <w:color w:val="365F91"/>
          <w:spacing w:val="-1"/>
        </w:rPr>
        <w:t>Информационно-образовательные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ресурсы</w:t>
      </w:r>
    </w:p>
    <w:p w14:paraId="476597FD" w14:textId="77777777" w:rsidR="00D83B43" w:rsidRDefault="00000000">
      <w:pPr>
        <w:pStyle w:val="a3"/>
        <w:ind w:left="331" w:right="236"/>
        <w:jc w:val="both"/>
      </w:pPr>
      <w:hyperlink r:id="rId91">
        <w:r>
          <w:rPr>
            <w:color w:val="0000FF"/>
            <w:u w:val="single" w:color="0000FF"/>
          </w:rPr>
          <w:t>http://fipi.ru/ege-i-gve-ll/daydzhest-ege</w:t>
        </w:r>
        <w:r>
          <w:rPr>
            <w:color w:val="0000FF"/>
          </w:rPr>
          <w:t xml:space="preserve"> </w:t>
        </w:r>
      </w:hyperlink>
      <w:r>
        <w:t>— Раздел «Для выпускников» сайта ФИПИ (демоверсии,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кодификаторы</w:t>
      </w:r>
      <w:r>
        <w:rPr>
          <w:spacing w:val="1"/>
        </w:rPr>
        <w:t xml:space="preserve"> </w:t>
      </w:r>
      <w:r>
        <w:t>КИМ,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ЕГЭ,</w:t>
      </w:r>
      <w:r>
        <w:rPr>
          <w:spacing w:val="1"/>
        </w:rPr>
        <w:t xml:space="preserve"> </w:t>
      </w:r>
      <w:r>
        <w:t>видеоконсультации,</w:t>
      </w:r>
      <w:r>
        <w:rPr>
          <w:spacing w:val="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к итоговому</w:t>
      </w:r>
      <w:r>
        <w:rPr>
          <w:spacing w:val="-3"/>
        </w:rPr>
        <w:t xml:space="preserve"> </w:t>
      </w:r>
      <w:r>
        <w:t>сочинению).</w:t>
      </w:r>
    </w:p>
    <w:p w14:paraId="1F84A45F" w14:textId="77777777" w:rsidR="00D83B43" w:rsidRDefault="00000000">
      <w:pPr>
        <w:pStyle w:val="a3"/>
        <w:ind w:left="331" w:right="237"/>
        <w:jc w:val="both"/>
      </w:pPr>
      <w:hyperlink r:id="rId92">
        <w:r>
          <w:rPr>
            <w:color w:val="0000FF"/>
            <w:u w:val="single" w:color="0000FF"/>
          </w:rPr>
          <w:t>http://www.ege.edu.ru</w:t>
        </w:r>
      </w:hyperlink>
      <w:r>
        <w:rPr>
          <w:color w:val="0000FF"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экзамена.</w:t>
      </w:r>
    </w:p>
    <w:p w14:paraId="3EA293B9" w14:textId="77777777" w:rsidR="00D83B43" w:rsidRDefault="00000000">
      <w:pPr>
        <w:pStyle w:val="a3"/>
        <w:ind w:left="331"/>
        <w:jc w:val="both"/>
      </w:pPr>
      <w:hyperlink r:id="rId93">
        <w:r>
          <w:rPr>
            <w:color w:val="0000FF"/>
            <w:u w:val="single" w:color="0000FF"/>
          </w:rPr>
          <w:t>http://school-collection.edu.ru</w:t>
        </w:r>
        <w:r>
          <w:rPr>
            <w:color w:val="0000FF"/>
            <w:spacing w:val="-7"/>
            <w:u w:val="single" w:color="0000FF"/>
          </w:rPr>
          <w:t xml:space="preserve"> </w:t>
        </w:r>
      </w:hyperlink>
      <w:r>
        <w:t>—</w:t>
      </w:r>
      <w:r>
        <w:rPr>
          <w:spacing w:val="-13"/>
        </w:rPr>
        <w:t xml:space="preserve"> </w:t>
      </w:r>
      <w:r>
        <w:t>Единая</w:t>
      </w:r>
      <w:r>
        <w:rPr>
          <w:spacing w:val="-8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ресурсов.</w:t>
      </w:r>
    </w:p>
    <w:p w14:paraId="7E09F76C" w14:textId="77777777" w:rsidR="00D83B43" w:rsidRDefault="00D83B43">
      <w:pPr>
        <w:pStyle w:val="a3"/>
        <w:spacing w:before="8"/>
        <w:ind w:left="0"/>
        <w:rPr>
          <w:sz w:val="16"/>
        </w:rPr>
      </w:pPr>
    </w:p>
    <w:p w14:paraId="5F65D48E" w14:textId="77777777" w:rsidR="00D83B43" w:rsidRDefault="00000000">
      <w:pPr>
        <w:pStyle w:val="a3"/>
        <w:spacing w:before="90"/>
        <w:ind w:left="331" w:right="259" w:firstLine="1247"/>
      </w:pPr>
      <w:r>
        <w:rPr>
          <w:b/>
        </w:rPr>
        <w:t>Энциклопедии, словари, справочно-информационные ресурсы</w:t>
      </w:r>
      <w:r>
        <w:rPr>
          <w:b/>
          <w:spacing w:val="1"/>
        </w:rPr>
        <w:t xml:space="preserve"> </w:t>
      </w:r>
      <w:hyperlink r:id="rId94">
        <w:r>
          <w:rPr>
            <w:color w:val="0000FF"/>
            <w:u w:val="single" w:color="0000FF"/>
          </w:rPr>
          <w:t xml:space="preserve">http://www.gramota.ru </w:t>
        </w:r>
      </w:hyperlink>
      <w:r>
        <w:t>— Справочно-информационный портал «Грамота.ру».</w:t>
      </w:r>
      <w:r>
        <w:rPr>
          <w:spacing w:val="1"/>
        </w:rPr>
        <w:t xml:space="preserve"> </w:t>
      </w:r>
      <w:hyperlink r:id="rId95">
        <w:r>
          <w:rPr>
            <w:color w:val="0000FF"/>
            <w:u w:val="single" w:color="0000FF"/>
          </w:rPr>
          <w:t>http://www.gramma.ru</w:t>
        </w:r>
      </w:hyperlink>
      <w:r>
        <w:rPr>
          <w:color w:val="0000FF"/>
          <w:spacing w:val="35"/>
        </w:rPr>
        <w:t xml:space="preserve"> </w:t>
      </w:r>
      <w:r>
        <w:t>—</w:t>
      </w:r>
      <w:r>
        <w:rPr>
          <w:spacing w:val="34"/>
        </w:rPr>
        <w:t xml:space="preserve"> </w:t>
      </w:r>
      <w:r>
        <w:t>Портал</w:t>
      </w:r>
      <w:r>
        <w:rPr>
          <w:spacing w:val="36"/>
        </w:rPr>
        <w:t xml:space="preserve"> </w:t>
      </w:r>
      <w:r>
        <w:t>«Культура</w:t>
      </w:r>
      <w:r>
        <w:rPr>
          <w:spacing w:val="35"/>
        </w:rPr>
        <w:t xml:space="preserve"> </w:t>
      </w:r>
      <w:r>
        <w:t>письменной</w:t>
      </w:r>
      <w:r>
        <w:rPr>
          <w:spacing w:val="38"/>
        </w:rPr>
        <w:t xml:space="preserve"> </w:t>
      </w:r>
      <w:r>
        <w:t>речи».</w:t>
      </w:r>
      <w:r>
        <w:rPr>
          <w:spacing w:val="36"/>
        </w:rPr>
        <w:t xml:space="preserve"> </w:t>
      </w:r>
      <w:hyperlink r:id="rId96">
        <w:r>
          <w:rPr>
            <w:color w:val="0000FF"/>
            <w:u w:val="single" w:color="0000FF"/>
          </w:rPr>
          <w:t>http://rusgram.narod.ru</w:t>
        </w:r>
      </w:hyperlink>
      <w:r>
        <w:rPr>
          <w:color w:val="0000FF"/>
          <w:spacing w:val="37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грамматика: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грамматика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Виноградова</w:t>
      </w:r>
      <w:r>
        <w:rPr>
          <w:spacing w:val="-3"/>
        </w:rPr>
        <w:t xml:space="preserve"> </w:t>
      </w:r>
      <w:r>
        <w:t>РАН.</w:t>
      </w:r>
    </w:p>
    <w:p w14:paraId="60984232" w14:textId="77777777" w:rsidR="00D83B43" w:rsidRDefault="00000000">
      <w:pPr>
        <w:pStyle w:val="a3"/>
        <w:ind w:left="331" w:right="780"/>
      </w:pPr>
      <w:hyperlink r:id="rId97">
        <w:r>
          <w:rPr>
            <w:color w:val="0000FF"/>
            <w:u w:val="single" w:color="0000FF"/>
          </w:rPr>
          <w:t xml:space="preserve">http://www.slovari.ru </w:t>
        </w:r>
      </w:hyperlink>
      <w:r>
        <w:t>— Сайт «СЛОВАРИ.РУ» (проект Института русского языка им. В. В.</w:t>
      </w:r>
      <w:r>
        <w:rPr>
          <w:spacing w:val="-57"/>
        </w:rPr>
        <w:t xml:space="preserve"> </w:t>
      </w:r>
      <w:r>
        <w:t>Виноградова</w:t>
      </w:r>
      <w:r>
        <w:rPr>
          <w:spacing w:val="-3"/>
        </w:rPr>
        <w:t xml:space="preserve"> </w:t>
      </w:r>
      <w:r>
        <w:t>РАН).</w:t>
      </w:r>
    </w:p>
    <w:p w14:paraId="4C30669C" w14:textId="77777777" w:rsidR="00D83B43" w:rsidRDefault="00000000">
      <w:pPr>
        <w:pStyle w:val="a3"/>
        <w:tabs>
          <w:tab w:val="left" w:pos="2551"/>
          <w:tab w:val="left" w:pos="3012"/>
          <w:tab w:val="left" w:pos="5919"/>
          <w:tab w:val="left" w:pos="8147"/>
        </w:tabs>
        <w:ind w:left="331" w:right="736"/>
      </w:pPr>
      <w:hyperlink r:id="rId98">
        <w:r>
          <w:rPr>
            <w:color w:val="0000FF"/>
            <w:u w:val="single" w:color="0000FF"/>
          </w:rPr>
          <w:t>http://orfo.ruslang.ru</w:t>
        </w:r>
      </w:hyperlink>
      <w:r>
        <w:rPr>
          <w:color w:val="0000FF"/>
        </w:rPr>
        <w:tab/>
      </w:r>
      <w:r>
        <w:t>—</w:t>
      </w:r>
      <w:r>
        <w:tab/>
        <w:t>Научно-информационный</w:t>
      </w:r>
      <w:r>
        <w:tab/>
        <w:t>«Орфографический</w:t>
      </w:r>
      <w:r>
        <w:tab/>
      </w:r>
      <w:r>
        <w:rPr>
          <w:spacing w:val="-2"/>
        </w:rPr>
        <w:t>академический</w:t>
      </w:r>
      <w:r>
        <w:rPr>
          <w:spacing w:val="-57"/>
        </w:rPr>
        <w:t xml:space="preserve"> </w:t>
      </w:r>
      <w:r>
        <w:t>ресурс</w:t>
      </w:r>
      <w:r>
        <w:rPr>
          <w:spacing w:val="-2"/>
        </w:rPr>
        <w:t xml:space="preserve"> </w:t>
      </w:r>
      <w:r>
        <w:t>АКАДЕМОС»</w:t>
      </w:r>
      <w:r>
        <w:rPr>
          <w:spacing w:val="-7"/>
        </w:rPr>
        <w:t xml:space="preserve"> </w:t>
      </w:r>
      <w:r>
        <w:t>(проект</w:t>
      </w:r>
      <w:r>
        <w:rPr>
          <w:spacing w:val="-1"/>
        </w:rPr>
        <w:t xml:space="preserve"> </w:t>
      </w:r>
      <w:r>
        <w:t>Института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Виноградова</w:t>
      </w:r>
      <w:r>
        <w:rPr>
          <w:spacing w:val="-2"/>
        </w:rPr>
        <w:t xml:space="preserve"> </w:t>
      </w:r>
      <w:r>
        <w:t>РАН).</w:t>
      </w:r>
    </w:p>
    <w:sectPr w:rsidR="00D83B43">
      <w:pgSz w:w="11910" w:h="16840"/>
      <w:pgMar w:top="900" w:right="4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A498F"/>
    <w:multiLevelType w:val="hybridMultilevel"/>
    <w:tmpl w:val="6E88C44E"/>
    <w:lvl w:ilvl="0" w:tplc="8ADEEF68">
      <w:numFmt w:val="bullet"/>
      <w:lvlText w:val="-"/>
      <w:lvlJc w:val="left"/>
      <w:pPr>
        <w:ind w:left="108" w:hanging="125"/>
      </w:pPr>
      <w:rPr>
        <w:rFonts w:hint="default"/>
        <w:w w:val="100"/>
        <w:lang w:val="ru-RU" w:eastAsia="en-US" w:bidi="ar-SA"/>
      </w:rPr>
    </w:lvl>
    <w:lvl w:ilvl="1" w:tplc="FB4E7F2C">
      <w:numFmt w:val="bullet"/>
      <w:lvlText w:val="•"/>
      <w:lvlJc w:val="left"/>
      <w:pPr>
        <w:ind w:left="528" w:hanging="125"/>
      </w:pPr>
      <w:rPr>
        <w:rFonts w:hint="default"/>
        <w:lang w:val="ru-RU" w:eastAsia="en-US" w:bidi="ar-SA"/>
      </w:rPr>
    </w:lvl>
    <w:lvl w:ilvl="2" w:tplc="278EBD2E">
      <w:numFmt w:val="bullet"/>
      <w:lvlText w:val="•"/>
      <w:lvlJc w:val="left"/>
      <w:pPr>
        <w:ind w:left="957" w:hanging="125"/>
      </w:pPr>
      <w:rPr>
        <w:rFonts w:hint="default"/>
        <w:lang w:val="ru-RU" w:eastAsia="en-US" w:bidi="ar-SA"/>
      </w:rPr>
    </w:lvl>
    <w:lvl w:ilvl="3" w:tplc="37D8A9CC">
      <w:numFmt w:val="bullet"/>
      <w:lvlText w:val="•"/>
      <w:lvlJc w:val="left"/>
      <w:pPr>
        <w:ind w:left="1385" w:hanging="125"/>
      </w:pPr>
      <w:rPr>
        <w:rFonts w:hint="default"/>
        <w:lang w:val="ru-RU" w:eastAsia="en-US" w:bidi="ar-SA"/>
      </w:rPr>
    </w:lvl>
    <w:lvl w:ilvl="4" w:tplc="90347E9C">
      <w:numFmt w:val="bullet"/>
      <w:lvlText w:val="•"/>
      <w:lvlJc w:val="left"/>
      <w:pPr>
        <w:ind w:left="1814" w:hanging="125"/>
      </w:pPr>
      <w:rPr>
        <w:rFonts w:hint="default"/>
        <w:lang w:val="ru-RU" w:eastAsia="en-US" w:bidi="ar-SA"/>
      </w:rPr>
    </w:lvl>
    <w:lvl w:ilvl="5" w:tplc="A97C7726">
      <w:numFmt w:val="bullet"/>
      <w:lvlText w:val="•"/>
      <w:lvlJc w:val="left"/>
      <w:pPr>
        <w:ind w:left="2242" w:hanging="125"/>
      </w:pPr>
      <w:rPr>
        <w:rFonts w:hint="default"/>
        <w:lang w:val="ru-RU" w:eastAsia="en-US" w:bidi="ar-SA"/>
      </w:rPr>
    </w:lvl>
    <w:lvl w:ilvl="6" w:tplc="59F68774">
      <w:numFmt w:val="bullet"/>
      <w:lvlText w:val="•"/>
      <w:lvlJc w:val="left"/>
      <w:pPr>
        <w:ind w:left="2671" w:hanging="125"/>
      </w:pPr>
      <w:rPr>
        <w:rFonts w:hint="default"/>
        <w:lang w:val="ru-RU" w:eastAsia="en-US" w:bidi="ar-SA"/>
      </w:rPr>
    </w:lvl>
    <w:lvl w:ilvl="7" w:tplc="E2AA3DFA">
      <w:numFmt w:val="bullet"/>
      <w:lvlText w:val="•"/>
      <w:lvlJc w:val="left"/>
      <w:pPr>
        <w:ind w:left="3099" w:hanging="125"/>
      </w:pPr>
      <w:rPr>
        <w:rFonts w:hint="default"/>
        <w:lang w:val="ru-RU" w:eastAsia="en-US" w:bidi="ar-SA"/>
      </w:rPr>
    </w:lvl>
    <w:lvl w:ilvl="8" w:tplc="2BE67990">
      <w:numFmt w:val="bullet"/>
      <w:lvlText w:val="•"/>
      <w:lvlJc w:val="left"/>
      <w:pPr>
        <w:ind w:left="3528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0D396E88"/>
    <w:multiLevelType w:val="hybridMultilevel"/>
    <w:tmpl w:val="40E64B98"/>
    <w:lvl w:ilvl="0" w:tplc="631E1548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801F2C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20885CD8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2F005F1A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4" w:tplc="BD701C0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4B2A087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57E08B9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181AF5B0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00621712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389178B"/>
    <w:multiLevelType w:val="hybridMultilevel"/>
    <w:tmpl w:val="DCC87718"/>
    <w:lvl w:ilvl="0" w:tplc="3438A4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D26144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FDAEB320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4B16EA1E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30A6C3C4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B9C2FC66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873A5148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BF20D81E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8" w:tplc="74E4C1E6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BDE3EAF"/>
    <w:multiLevelType w:val="hybridMultilevel"/>
    <w:tmpl w:val="DC901C7E"/>
    <w:lvl w:ilvl="0" w:tplc="7286F4C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527CAC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53AC4E94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FB6E4972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4" w:tplc="2D7EA0B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734A583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115C7CF6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6658D776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6B2CF704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DE9218D"/>
    <w:multiLevelType w:val="hybridMultilevel"/>
    <w:tmpl w:val="A8C4FE3E"/>
    <w:lvl w:ilvl="0" w:tplc="585A05B0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A03718">
      <w:numFmt w:val="bullet"/>
      <w:lvlText w:val="•"/>
      <w:lvlJc w:val="left"/>
      <w:pPr>
        <w:ind w:left="528" w:hanging="240"/>
      </w:pPr>
      <w:rPr>
        <w:rFonts w:hint="default"/>
        <w:lang w:val="ru-RU" w:eastAsia="en-US" w:bidi="ar-SA"/>
      </w:rPr>
    </w:lvl>
    <w:lvl w:ilvl="2" w:tplc="ECF05AEA">
      <w:numFmt w:val="bullet"/>
      <w:lvlText w:val="•"/>
      <w:lvlJc w:val="left"/>
      <w:pPr>
        <w:ind w:left="957" w:hanging="240"/>
      </w:pPr>
      <w:rPr>
        <w:rFonts w:hint="default"/>
        <w:lang w:val="ru-RU" w:eastAsia="en-US" w:bidi="ar-SA"/>
      </w:rPr>
    </w:lvl>
    <w:lvl w:ilvl="3" w:tplc="55C4B200">
      <w:numFmt w:val="bullet"/>
      <w:lvlText w:val="•"/>
      <w:lvlJc w:val="left"/>
      <w:pPr>
        <w:ind w:left="1385" w:hanging="240"/>
      </w:pPr>
      <w:rPr>
        <w:rFonts w:hint="default"/>
        <w:lang w:val="ru-RU" w:eastAsia="en-US" w:bidi="ar-SA"/>
      </w:rPr>
    </w:lvl>
    <w:lvl w:ilvl="4" w:tplc="2A2C229A">
      <w:numFmt w:val="bullet"/>
      <w:lvlText w:val="•"/>
      <w:lvlJc w:val="left"/>
      <w:pPr>
        <w:ind w:left="1814" w:hanging="240"/>
      </w:pPr>
      <w:rPr>
        <w:rFonts w:hint="default"/>
        <w:lang w:val="ru-RU" w:eastAsia="en-US" w:bidi="ar-SA"/>
      </w:rPr>
    </w:lvl>
    <w:lvl w:ilvl="5" w:tplc="E03E2F3E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6" w:tplc="BDD891C8"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7" w:tplc="4A3442DE">
      <w:numFmt w:val="bullet"/>
      <w:lvlText w:val="•"/>
      <w:lvlJc w:val="left"/>
      <w:pPr>
        <w:ind w:left="3099" w:hanging="240"/>
      </w:pPr>
      <w:rPr>
        <w:rFonts w:hint="default"/>
        <w:lang w:val="ru-RU" w:eastAsia="en-US" w:bidi="ar-SA"/>
      </w:rPr>
    </w:lvl>
    <w:lvl w:ilvl="8" w:tplc="B2E8FE86">
      <w:numFmt w:val="bullet"/>
      <w:lvlText w:val="•"/>
      <w:lvlJc w:val="left"/>
      <w:pPr>
        <w:ind w:left="352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752382C"/>
    <w:multiLevelType w:val="hybridMultilevel"/>
    <w:tmpl w:val="43CA06DC"/>
    <w:lvl w:ilvl="0" w:tplc="851055C8">
      <w:start w:val="3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680D8">
      <w:numFmt w:val="bullet"/>
      <w:lvlText w:val="•"/>
      <w:lvlJc w:val="left"/>
      <w:pPr>
        <w:ind w:left="528" w:hanging="180"/>
      </w:pPr>
      <w:rPr>
        <w:rFonts w:hint="default"/>
        <w:lang w:val="ru-RU" w:eastAsia="en-US" w:bidi="ar-SA"/>
      </w:rPr>
    </w:lvl>
    <w:lvl w:ilvl="2" w:tplc="85A8152E">
      <w:numFmt w:val="bullet"/>
      <w:lvlText w:val="•"/>
      <w:lvlJc w:val="left"/>
      <w:pPr>
        <w:ind w:left="957" w:hanging="180"/>
      </w:pPr>
      <w:rPr>
        <w:rFonts w:hint="default"/>
        <w:lang w:val="ru-RU" w:eastAsia="en-US" w:bidi="ar-SA"/>
      </w:rPr>
    </w:lvl>
    <w:lvl w:ilvl="3" w:tplc="E3E44322">
      <w:numFmt w:val="bullet"/>
      <w:lvlText w:val="•"/>
      <w:lvlJc w:val="left"/>
      <w:pPr>
        <w:ind w:left="1386" w:hanging="180"/>
      </w:pPr>
      <w:rPr>
        <w:rFonts w:hint="default"/>
        <w:lang w:val="ru-RU" w:eastAsia="en-US" w:bidi="ar-SA"/>
      </w:rPr>
    </w:lvl>
    <w:lvl w:ilvl="4" w:tplc="C986BE8C">
      <w:numFmt w:val="bullet"/>
      <w:lvlText w:val="•"/>
      <w:lvlJc w:val="left"/>
      <w:pPr>
        <w:ind w:left="1815" w:hanging="180"/>
      </w:pPr>
      <w:rPr>
        <w:rFonts w:hint="default"/>
        <w:lang w:val="ru-RU" w:eastAsia="en-US" w:bidi="ar-SA"/>
      </w:rPr>
    </w:lvl>
    <w:lvl w:ilvl="5" w:tplc="A6405A78">
      <w:numFmt w:val="bullet"/>
      <w:lvlText w:val="•"/>
      <w:lvlJc w:val="left"/>
      <w:pPr>
        <w:ind w:left="2244" w:hanging="180"/>
      </w:pPr>
      <w:rPr>
        <w:rFonts w:hint="default"/>
        <w:lang w:val="ru-RU" w:eastAsia="en-US" w:bidi="ar-SA"/>
      </w:rPr>
    </w:lvl>
    <w:lvl w:ilvl="6" w:tplc="01986D6E">
      <w:numFmt w:val="bullet"/>
      <w:lvlText w:val="•"/>
      <w:lvlJc w:val="left"/>
      <w:pPr>
        <w:ind w:left="2672" w:hanging="180"/>
      </w:pPr>
      <w:rPr>
        <w:rFonts w:hint="default"/>
        <w:lang w:val="ru-RU" w:eastAsia="en-US" w:bidi="ar-SA"/>
      </w:rPr>
    </w:lvl>
    <w:lvl w:ilvl="7" w:tplc="752A62BA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8" w:tplc="DDC6983C">
      <w:numFmt w:val="bullet"/>
      <w:lvlText w:val="•"/>
      <w:lvlJc w:val="left"/>
      <w:pPr>
        <w:ind w:left="3530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297E7FAD"/>
    <w:multiLevelType w:val="hybridMultilevel"/>
    <w:tmpl w:val="A61C2958"/>
    <w:lvl w:ilvl="0" w:tplc="57EA1320">
      <w:numFmt w:val="bullet"/>
      <w:lvlText w:val="•"/>
      <w:lvlJc w:val="left"/>
      <w:pPr>
        <w:ind w:left="112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4EA058">
      <w:numFmt w:val="bullet"/>
      <w:lvlText w:val="•"/>
      <w:lvlJc w:val="left"/>
      <w:pPr>
        <w:ind w:left="1152" w:hanging="149"/>
      </w:pPr>
      <w:rPr>
        <w:rFonts w:hint="default"/>
        <w:lang w:val="ru-RU" w:eastAsia="en-US" w:bidi="ar-SA"/>
      </w:rPr>
    </w:lvl>
    <w:lvl w:ilvl="2" w:tplc="DFD463BC">
      <w:numFmt w:val="bullet"/>
      <w:lvlText w:val="•"/>
      <w:lvlJc w:val="left"/>
      <w:pPr>
        <w:ind w:left="2185" w:hanging="149"/>
      </w:pPr>
      <w:rPr>
        <w:rFonts w:hint="default"/>
        <w:lang w:val="ru-RU" w:eastAsia="en-US" w:bidi="ar-SA"/>
      </w:rPr>
    </w:lvl>
    <w:lvl w:ilvl="3" w:tplc="9BE2C0EC">
      <w:numFmt w:val="bullet"/>
      <w:lvlText w:val="•"/>
      <w:lvlJc w:val="left"/>
      <w:pPr>
        <w:ind w:left="3217" w:hanging="149"/>
      </w:pPr>
      <w:rPr>
        <w:rFonts w:hint="default"/>
        <w:lang w:val="ru-RU" w:eastAsia="en-US" w:bidi="ar-SA"/>
      </w:rPr>
    </w:lvl>
    <w:lvl w:ilvl="4" w:tplc="B65EB58A">
      <w:numFmt w:val="bullet"/>
      <w:lvlText w:val="•"/>
      <w:lvlJc w:val="left"/>
      <w:pPr>
        <w:ind w:left="4250" w:hanging="149"/>
      </w:pPr>
      <w:rPr>
        <w:rFonts w:hint="default"/>
        <w:lang w:val="ru-RU" w:eastAsia="en-US" w:bidi="ar-SA"/>
      </w:rPr>
    </w:lvl>
    <w:lvl w:ilvl="5" w:tplc="11E24AF0">
      <w:numFmt w:val="bullet"/>
      <w:lvlText w:val="•"/>
      <w:lvlJc w:val="left"/>
      <w:pPr>
        <w:ind w:left="5283" w:hanging="149"/>
      </w:pPr>
      <w:rPr>
        <w:rFonts w:hint="default"/>
        <w:lang w:val="ru-RU" w:eastAsia="en-US" w:bidi="ar-SA"/>
      </w:rPr>
    </w:lvl>
    <w:lvl w:ilvl="6" w:tplc="33E2B418">
      <w:numFmt w:val="bullet"/>
      <w:lvlText w:val="•"/>
      <w:lvlJc w:val="left"/>
      <w:pPr>
        <w:ind w:left="6315" w:hanging="149"/>
      </w:pPr>
      <w:rPr>
        <w:rFonts w:hint="default"/>
        <w:lang w:val="ru-RU" w:eastAsia="en-US" w:bidi="ar-SA"/>
      </w:rPr>
    </w:lvl>
    <w:lvl w:ilvl="7" w:tplc="6BA65092">
      <w:numFmt w:val="bullet"/>
      <w:lvlText w:val="•"/>
      <w:lvlJc w:val="left"/>
      <w:pPr>
        <w:ind w:left="7348" w:hanging="149"/>
      </w:pPr>
      <w:rPr>
        <w:rFonts w:hint="default"/>
        <w:lang w:val="ru-RU" w:eastAsia="en-US" w:bidi="ar-SA"/>
      </w:rPr>
    </w:lvl>
    <w:lvl w:ilvl="8" w:tplc="5AB40324">
      <w:numFmt w:val="bullet"/>
      <w:lvlText w:val="•"/>
      <w:lvlJc w:val="left"/>
      <w:pPr>
        <w:ind w:left="8381" w:hanging="149"/>
      </w:pPr>
      <w:rPr>
        <w:rFonts w:hint="default"/>
        <w:lang w:val="ru-RU" w:eastAsia="en-US" w:bidi="ar-SA"/>
      </w:rPr>
    </w:lvl>
  </w:abstractNum>
  <w:abstractNum w:abstractNumId="7" w15:restartNumberingAfterBreak="0">
    <w:nsid w:val="2FA16375"/>
    <w:multiLevelType w:val="hybridMultilevel"/>
    <w:tmpl w:val="B8EAA0FA"/>
    <w:lvl w:ilvl="0" w:tplc="0A4096B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C22E6C">
      <w:numFmt w:val="bullet"/>
      <w:lvlText w:val="•"/>
      <w:lvlJc w:val="left"/>
      <w:pPr>
        <w:ind w:left="1152" w:hanging="140"/>
      </w:pPr>
      <w:rPr>
        <w:rFonts w:hint="default"/>
        <w:lang w:val="ru-RU" w:eastAsia="en-US" w:bidi="ar-SA"/>
      </w:rPr>
    </w:lvl>
    <w:lvl w:ilvl="2" w:tplc="72525588">
      <w:numFmt w:val="bullet"/>
      <w:lvlText w:val="•"/>
      <w:lvlJc w:val="left"/>
      <w:pPr>
        <w:ind w:left="2185" w:hanging="140"/>
      </w:pPr>
      <w:rPr>
        <w:rFonts w:hint="default"/>
        <w:lang w:val="ru-RU" w:eastAsia="en-US" w:bidi="ar-SA"/>
      </w:rPr>
    </w:lvl>
    <w:lvl w:ilvl="3" w:tplc="A558D118">
      <w:numFmt w:val="bullet"/>
      <w:lvlText w:val="•"/>
      <w:lvlJc w:val="left"/>
      <w:pPr>
        <w:ind w:left="3217" w:hanging="140"/>
      </w:pPr>
      <w:rPr>
        <w:rFonts w:hint="default"/>
        <w:lang w:val="ru-RU" w:eastAsia="en-US" w:bidi="ar-SA"/>
      </w:rPr>
    </w:lvl>
    <w:lvl w:ilvl="4" w:tplc="4282E5CA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0D6AD62A">
      <w:numFmt w:val="bullet"/>
      <w:lvlText w:val="•"/>
      <w:lvlJc w:val="left"/>
      <w:pPr>
        <w:ind w:left="5283" w:hanging="140"/>
      </w:pPr>
      <w:rPr>
        <w:rFonts w:hint="default"/>
        <w:lang w:val="ru-RU" w:eastAsia="en-US" w:bidi="ar-SA"/>
      </w:rPr>
    </w:lvl>
    <w:lvl w:ilvl="6" w:tplc="891EAF92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7" w:tplc="F010368C">
      <w:numFmt w:val="bullet"/>
      <w:lvlText w:val="•"/>
      <w:lvlJc w:val="left"/>
      <w:pPr>
        <w:ind w:left="7348" w:hanging="140"/>
      </w:pPr>
      <w:rPr>
        <w:rFonts w:hint="default"/>
        <w:lang w:val="ru-RU" w:eastAsia="en-US" w:bidi="ar-SA"/>
      </w:rPr>
    </w:lvl>
    <w:lvl w:ilvl="8" w:tplc="03344452">
      <w:numFmt w:val="bullet"/>
      <w:lvlText w:val="•"/>
      <w:lvlJc w:val="left"/>
      <w:pPr>
        <w:ind w:left="8381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4C8E2580"/>
    <w:multiLevelType w:val="hybridMultilevel"/>
    <w:tmpl w:val="C16009F4"/>
    <w:lvl w:ilvl="0" w:tplc="11FEA336">
      <w:numFmt w:val="bullet"/>
      <w:lvlText w:val=""/>
      <w:lvlJc w:val="left"/>
      <w:pPr>
        <w:ind w:left="5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8428C4">
      <w:numFmt w:val="bullet"/>
      <w:lvlText w:val="•"/>
      <w:lvlJc w:val="left"/>
      <w:pPr>
        <w:ind w:left="1530" w:hanging="361"/>
      </w:pPr>
      <w:rPr>
        <w:rFonts w:hint="default"/>
        <w:lang w:val="ru-RU" w:eastAsia="en-US" w:bidi="ar-SA"/>
      </w:rPr>
    </w:lvl>
    <w:lvl w:ilvl="2" w:tplc="40846410">
      <w:numFmt w:val="bullet"/>
      <w:lvlText w:val="•"/>
      <w:lvlJc w:val="left"/>
      <w:pPr>
        <w:ind w:left="2521" w:hanging="361"/>
      </w:pPr>
      <w:rPr>
        <w:rFonts w:hint="default"/>
        <w:lang w:val="ru-RU" w:eastAsia="en-US" w:bidi="ar-SA"/>
      </w:rPr>
    </w:lvl>
    <w:lvl w:ilvl="3" w:tplc="4BBCD77C">
      <w:numFmt w:val="bullet"/>
      <w:lvlText w:val="•"/>
      <w:lvlJc w:val="left"/>
      <w:pPr>
        <w:ind w:left="3511" w:hanging="361"/>
      </w:pPr>
      <w:rPr>
        <w:rFonts w:hint="default"/>
        <w:lang w:val="ru-RU" w:eastAsia="en-US" w:bidi="ar-SA"/>
      </w:rPr>
    </w:lvl>
    <w:lvl w:ilvl="4" w:tplc="34A4E00A">
      <w:numFmt w:val="bullet"/>
      <w:lvlText w:val="•"/>
      <w:lvlJc w:val="left"/>
      <w:pPr>
        <w:ind w:left="4502" w:hanging="361"/>
      </w:pPr>
      <w:rPr>
        <w:rFonts w:hint="default"/>
        <w:lang w:val="ru-RU" w:eastAsia="en-US" w:bidi="ar-SA"/>
      </w:rPr>
    </w:lvl>
    <w:lvl w:ilvl="5" w:tplc="818A07F6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 w:tplc="A90EFC38"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plc="B7B8B0B8">
      <w:numFmt w:val="bullet"/>
      <w:lvlText w:val="•"/>
      <w:lvlJc w:val="left"/>
      <w:pPr>
        <w:ind w:left="7474" w:hanging="361"/>
      </w:pPr>
      <w:rPr>
        <w:rFonts w:hint="default"/>
        <w:lang w:val="ru-RU" w:eastAsia="en-US" w:bidi="ar-SA"/>
      </w:rPr>
    </w:lvl>
    <w:lvl w:ilvl="8" w:tplc="382203F6">
      <w:numFmt w:val="bullet"/>
      <w:lvlText w:val="•"/>
      <w:lvlJc w:val="left"/>
      <w:pPr>
        <w:ind w:left="846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4E514CF3"/>
    <w:multiLevelType w:val="hybridMultilevel"/>
    <w:tmpl w:val="A802CD74"/>
    <w:lvl w:ilvl="0" w:tplc="8FF42AD8">
      <w:start w:val="3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10628A">
      <w:numFmt w:val="bullet"/>
      <w:lvlText w:val="•"/>
      <w:lvlJc w:val="left"/>
      <w:pPr>
        <w:ind w:left="528" w:hanging="180"/>
      </w:pPr>
      <w:rPr>
        <w:rFonts w:hint="default"/>
        <w:lang w:val="ru-RU" w:eastAsia="en-US" w:bidi="ar-SA"/>
      </w:rPr>
    </w:lvl>
    <w:lvl w:ilvl="2" w:tplc="D7F6979E">
      <w:numFmt w:val="bullet"/>
      <w:lvlText w:val="•"/>
      <w:lvlJc w:val="left"/>
      <w:pPr>
        <w:ind w:left="957" w:hanging="180"/>
      </w:pPr>
      <w:rPr>
        <w:rFonts w:hint="default"/>
        <w:lang w:val="ru-RU" w:eastAsia="en-US" w:bidi="ar-SA"/>
      </w:rPr>
    </w:lvl>
    <w:lvl w:ilvl="3" w:tplc="237A55B0">
      <w:numFmt w:val="bullet"/>
      <w:lvlText w:val="•"/>
      <w:lvlJc w:val="left"/>
      <w:pPr>
        <w:ind w:left="1385" w:hanging="180"/>
      </w:pPr>
      <w:rPr>
        <w:rFonts w:hint="default"/>
        <w:lang w:val="ru-RU" w:eastAsia="en-US" w:bidi="ar-SA"/>
      </w:rPr>
    </w:lvl>
    <w:lvl w:ilvl="4" w:tplc="CF104D44">
      <w:numFmt w:val="bullet"/>
      <w:lvlText w:val="•"/>
      <w:lvlJc w:val="left"/>
      <w:pPr>
        <w:ind w:left="1814" w:hanging="180"/>
      </w:pPr>
      <w:rPr>
        <w:rFonts w:hint="default"/>
        <w:lang w:val="ru-RU" w:eastAsia="en-US" w:bidi="ar-SA"/>
      </w:rPr>
    </w:lvl>
    <w:lvl w:ilvl="5" w:tplc="84B82734">
      <w:numFmt w:val="bullet"/>
      <w:lvlText w:val="•"/>
      <w:lvlJc w:val="left"/>
      <w:pPr>
        <w:ind w:left="2242" w:hanging="180"/>
      </w:pPr>
      <w:rPr>
        <w:rFonts w:hint="default"/>
        <w:lang w:val="ru-RU" w:eastAsia="en-US" w:bidi="ar-SA"/>
      </w:rPr>
    </w:lvl>
    <w:lvl w:ilvl="6" w:tplc="83CCBF20">
      <w:numFmt w:val="bullet"/>
      <w:lvlText w:val="•"/>
      <w:lvlJc w:val="left"/>
      <w:pPr>
        <w:ind w:left="2671" w:hanging="180"/>
      </w:pPr>
      <w:rPr>
        <w:rFonts w:hint="default"/>
        <w:lang w:val="ru-RU" w:eastAsia="en-US" w:bidi="ar-SA"/>
      </w:rPr>
    </w:lvl>
    <w:lvl w:ilvl="7" w:tplc="B0F674E2">
      <w:numFmt w:val="bullet"/>
      <w:lvlText w:val="•"/>
      <w:lvlJc w:val="left"/>
      <w:pPr>
        <w:ind w:left="3099" w:hanging="180"/>
      </w:pPr>
      <w:rPr>
        <w:rFonts w:hint="default"/>
        <w:lang w:val="ru-RU" w:eastAsia="en-US" w:bidi="ar-SA"/>
      </w:rPr>
    </w:lvl>
    <w:lvl w:ilvl="8" w:tplc="6256EE1A">
      <w:numFmt w:val="bullet"/>
      <w:lvlText w:val="•"/>
      <w:lvlJc w:val="left"/>
      <w:pPr>
        <w:ind w:left="3528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5FEC2BB8"/>
    <w:multiLevelType w:val="hybridMultilevel"/>
    <w:tmpl w:val="C000349A"/>
    <w:lvl w:ilvl="0" w:tplc="66B81A1A">
      <w:start w:val="1"/>
      <w:numFmt w:val="decimal"/>
      <w:lvlText w:val="%1)"/>
      <w:lvlJc w:val="left"/>
      <w:pPr>
        <w:ind w:left="42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4A0490">
      <w:numFmt w:val="bullet"/>
      <w:lvlText w:val="•"/>
      <w:lvlJc w:val="left"/>
      <w:pPr>
        <w:ind w:left="816" w:hanging="260"/>
      </w:pPr>
      <w:rPr>
        <w:rFonts w:hint="default"/>
        <w:lang w:val="ru-RU" w:eastAsia="en-US" w:bidi="ar-SA"/>
      </w:rPr>
    </w:lvl>
    <w:lvl w:ilvl="2" w:tplc="51F6CFAE">
      <w:numFmt w:val="bullet"/>
      <w:lvlText w:val="•"/>
      <w:lvlJc w:val="left"/>
      <w:pPr>
        <w:ind w:left="1213" w:hanging="260"/>
      </w:pPr>
      <w:rPr>
        <w:rFonts w:hint="default"/>
        <w:lang w:val="ru-RU" w:eastAsia="en-US" w:bidi="ar-SA"/>
      </w:rPr>
    </w:lvl>
    <w:lvl w:ilvl="3" w:tplc="CA3A891C">
      <w:numFmt w:val="bullet"/>
      <w:lvlText w:val="•"/>
      <w:lvlJc w:val="left"/>
      <w:pPr>
        <w:ind w:left="1609" w:hanging="260"/>
      </w:pPr>
      <w:rPr>
        <w:rFonts w:hint="default"/>
        <w:lang w:val="ru-RU" w:eastAsia="en-US" w:bidi="ar-SA"/>
      </w:rPr>
    </w:lvl>
    <w:lvl w:ilvl="4" w:tplc="6C6C02E2">
      <w:numFmt w:val="bullet"/>
      <w:lvlText w:val="•"/>
      <w:lvlJc w:val="left"/>
      <w:pPr>
        <w:ind w:left="2006" w:hanging="260"/>
      </w:pPr>
      <w:rPr>
        <w:rFonts w:hint="default"/>
        <w:lang w:val="ru-RU" w:eastAsia="en-US" w:bidi="ar-SA"/>
      </w:rPr>
    </w:lvl>
    <w:lvl w:ilvl="5" w:tplc="16F4F0C0">
      <w:numFmt w:val="bullet"/>
      <w:lvlText w:val="•"/>
      <w:lvlJc w:val="left"/>
      <w:pPr>
        <w:ind w:left="2402" w:hanging="260"/>
      </w:pPr>
      <w:rPr>
        <w:rFonts w:hint="default"/>
        <w:lang w:val="ru-RU" w:eastAsia="en-US" w:bidi="ar-SA"/>
      </w:rPr>
    </w:lvl>
    <w:lvl w:ilvl="6" w:tplc="AAC4C268">
      <w:numFmt w:val="bullet"/>
      <w:lvlText w:val="•"/>
      <w:lvlJc w:val="left"/>
      <w:pPr>
        <w:ind w:left="2799" w:hanging="260"/>
      </w:pPr>
      <w:rPr>
        <w:rFonts w:hint="default"/>
        <w:lang w:val="ru-RU" w:eastAsia="en-US" w:bidi="ar-SA"/>
      </w:rPr>
    </w:lvl>
    <w:lvl w:ilvl="7" w:tplc="907C8F5A">
      <w:numFmt w:val="bullet"/>
      <w:lvlText w:val="•"/>
      <w:lvlJc w:val="left"/>
      <w:pPr>
        <w:ind w:left="3195" w:hanging="260"/>
      </w:pPr>
      <w:rPr>
        <w:rFonts w:hint="default"/>
        <w:lang w:val="ru-RU" w:eastAsia="en-US" w:bidi="ar-SA"/>
      </w:rPr>
    </w:lvl>
    <w:lvl w:ilvl="8" w:tplc="0CF0C998">
      <w:numFmt w:val="bullet"/>
      <w:lvlText w:val="•"/>
      <w:lvlJc w:val="left"/>
      <w:pPr>
        <w:ind w:left="3592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61262A9D"/>
    <w:multiLevelType w:val="hybridMultilevel"/>
    <w:tmpl w:val="161EEF6C"/>
    <w:lvl w:ilvl="0" w:tplc="981878D0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22158">
      <w:numFmt w:val="bullet"/>
      <w:lvlText w:val="•"/>
      <w:lvlJc w:val="left"/>
      <w:pPr>
        <w:ind w:left="528" w:hanging="180"/>
      </w:pPr>
      <w:rPr>
        <w:rFonts w:hint="default"/>
        <w:lang w:val="ru-RU" w:eastAsia="en-US" w:bidi="ar-SA"/>
      </w:rPr>
    </w:lvl>
    <w:lvl w:ilvl="2" w:tplc="AC0263C2">
      <w:numFmt w:val="bullet"/>
      <w:lvlText w:val="•"/>
      <w:lvlJc w:val="left"/>
      <w:pPr>
        <w:ind w:left="957" w:hanging="180"/>
      </w:pPr>
      <w:rPr>
        <w:rFonts w:hint="default"/>
        <w:lang w:val="ru-RU" w:eastAsia="en-US" w:bidi="ar-SA"/>
      </w:rPr>
    </w:lvl>
    <w:lvl w:ilvl="3" w:tplc="A53A33AC">
      <w:numFmt w:val="bullet"/>
      <w:lvlText w:val="•"/>
      <w:lvlJc w:val="left"/>
      <w:pPr>
        <w:ind w:left="1385" w:hanging="180"/>
      </w:pPr>
      <w:rPr>
        <w:rFonts w:hint="default"/>
        <w:lang w:val="ru-RU" w:eastAsia="en-US" w:bidi="ar-SA"/>
      </w:rPr>
    </w:lvl>
    <w:lvl w:ilvl="4" w:tplc="971A4860">
      <w:numFmt w:val="bullet"/>
      <w:lvlText w:val="•"/>
      <w:lvlJc w:val="left"/>
      <w:pPr>
        <w:ind w:left="1814" w:hanging="180"/>
      </w:pPr>
      <w:rPr>
        <w:rFonts w:hint="default"/>
        <w:lang w:val="ru-RU" w:eastAsia="en-US" w:bidi="ar-SA"/>
      </w:rPr>
    </w:lvl>
    <w:lvl w:ilvl="5" w:tplc="EFD4199A">
      <w:numFmt w:val="bullet"/>
      <w:lvlText w:val="•"/>
      <w:lvlJc w:val="left"/>
      <w:pPr>
        <w:ind w:left="2242" w:hanging="180"/>
      </w:pPr>
      <w:rPr>
        <w:rFonts w:hint="default"/>
        <w:lang w:val="ru-RU" w:eastAsia="en-US" w:bidi="ar-SA"/>
      </w:rPr>
    </w:lvl>
    <w:lvl w:ilvl="6" w:tplc="71E84A4A">
      <w:numFmt w:val="bullet"/>
      <w:lvlText w:val="•"/>
      <w:lvlJc w:val="left"/>
      <w:pPr>
        <w:ind w:left="2671" w:hanging="180"/>
      </w:pPr>
      <w:rPr>
        <w:rFonts w:hint="default"/>
        <w:lang w:val="ru-RU" w:eastAsia="en-US" w:bidi="ar-SA"/>
      </w:rPr>
    </w:lvl>
    <w:lvl w:ilvl="7" w:tplc="4662A34C">
      <w:numFmt w:val="bullet"/>
      <w:lvlText w:val="•"/>
      <w:lvlJc w:val="left"/>
      <w:pPr>
        <w:ind w:left="3099" w:hanging="180"/>
      </w:pPr>
      <w:rPr>
        <w:rFonts w:hint="default"/>
        <w:lang w:val="ru-RU" w:eastAsia="en-US" w:bidi="ar-SA"/>
      </w:rPr>
    </w:lvl>
    <w:lvl w:ilvl="8" w:tplc="1AD836E4">
      <w:numFmt w:val="bullet"/>
      <w:lvlText w:val="•"/>
      <w:lvlJc w:val="left"/>
      <w:pPr>
        <w:ind w:left="3528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6F695711"/>
    <w:multiLevelType w:val="hybridMultilevel"/>
    <w:tmpl w:val="E144A1CA"/>
    <w:lvl w:ilvl="0" w:tplc="680E56B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B492E2">
      <w:numFmt w:val="bullet"/>
      <w:lvlText w:val="•"/>
      <w:lvlJc w:val="left"/>
      <w:pPr>
        <w:ind w:left="654" w:hanging="140"/>
      </w:pPr>
      <w:rPr>
        <w:rFonts w:hint="default"/>
        <w:lang w:val="ru-RU" w:eastAsia="en-US" w:bidi="ar-SA"/>
      </w:rPr>
    </w:lvl>
    <w:lvl w:ilvl="2" w:tplc="90185B54">
      <w:numFmt w:val="bullet"/>
      <w:lvlText w:val="•"/>
      <w:lvlJc w:val="left"/>
      <w:pPr>
        <w:ind w:left="1069" w:hanging="140"/>
      </w:pPr>
      <w:rPr>
        <w:rFonts w:hint="default"/>
        <w:lang w:val="ru-RU" w:eastAsia="en-US" w:bidi="ar-SA"/>
      </w:rPr>
    </w:lvl>
    <w:lvl w:ilvl="3" w:tplc="370E8B2C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B4C8F87C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5" w:tplc="3E549F74">
      <w:numFmt w:val="bullet"/>
      <w:lvlText w:val="•"/>
      <w:lvlJc w:val="left"/>
      <w:pPr>
        <w:ind w:left="2314" w:hanging="140"/>
      </w:pPr>
      <w:rPr>
        <w:rFonts w:hint="default"/>
        <w:lang w:val="ru-RU" w:eastAsia="en-US" w:bidi="ar-SA"/>
      </w:rPr>
    </w:lvl>
    <w:lvl w:ilvl="6" w:tplc="D1A2B966">
      <w:numFmt w:val="bullet"/>
      <w:lvlText w:val="•"/>
      <w:lvlJc w:val="left"/>
      <w:pPr>
        <w:ind w:left="2728" w:hanging="140"/>
      </w:pPr>
      <w:rPr>
        <w:rFonts w:hint="default"/>
        <w:lang w:val="ru-RU" w:eastAsia="en-US" w:bidi="ar-SA"/>
      </w:rPr>
    </w:lvl>
    <w:lvl w:ilvl="7" w:tplc="FE628F2C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8" w:tplc="2640D232">
      <w:numFmt w:val="bullet"/>
      <w:lvlText w:val="•"/>
      <w:lvlJc w:val="left"/>
      <w:pPr>
        <w:ind w:left="3558" w:hanging="140"/>
      </w:pPr>
      <w:rPr>
        <w:rFonts w:hint="default"/>
        <w:lang w:val="ru-RU" w:eastAsia="en-US" w:bidi="ar-SA"/>
      </w:rPr>
    </w:lvl>
  </w:abstractNum>
  <w:num w:numId="1" w16cid:durableId="1173572961">
    <w:abstractNumId w:val="4"/>
  </w:num>
  <w:num w:numId="2" w16cid:durableId="793788376">
    <w:abstractNumId w:val="10"/>
  </w:num>
  <w:num w:numId="3" w16cid:durableId="1519807097">
    <w:abstractNumId w:val="9"/>
  </w:num>
  <w:num w:numId="4" w16cid:durableId="1430203594">
    <w:abstractNumId w:val="11"/>
  </w:num>
  <w:num w:numId="5" w16cid:durableId="38553555">
    <w:abstractNumId w:val="0"/>
  </w:num>
  <w:num w:numId="6" w16cid:durableId="1460076592">
    <w:abstractNumId w:val="2"/>
  </w:num>
  <w:num w:numId="7" w16cid:durableId="1938906364">
    <w:abstractNumId w:val="5"/>
  </w:num>
  <w:num w:numId="8" w16cid:durableId="1541937068">
    <w:abstractNumId w:val="12"/>
  </w:num>
  <w:num w:numId="9" w16cid:durableId="505562477">
    <w:abstractNumId w:val="3"/>
  </w:num>
  <w:num w:numId="10" w16cid:durableId="2136674184">
    <w:abstractNumId w:val="7"/>
  </w:num>
  <w:num w:numId="11" w16cid:durableId="2138599553">
    <w:abstractNumId w:val="8"/>
  </w:num>
  <w:num w:numId="12" w16cid:durableId="226302809">
    <w:abstractNumId w:val="6"/>
  </w:num>
  <w:num w:numId="13" w16cid:durableId="2138788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B43"/>
    <w:rsid w:val="00300A0E"/>
    <w:rsid w:val="004C4C55"/>
    <w:rsid w:val="009C2256"/>
    <w:rsid w:val="00A6685F"/>
    <w:rsid w:val="00D8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BEE3"/>
  <w15:docId w15:val="{2B4B1047-7917-477F-A272-13D05BA9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1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3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39"/>
    <w:rsid w:val="00300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stutors.ru/egeteoriya/1146-zadanie-13.html" TargetMode="External"/><Relationship Id="rId21" Type="http://schemas.openxmlformats.org/officeDocument/2006/relationships/hyperlink" Target="https://rustutors.ru/egeteoriya/1145-zadanie-12.html" TargetMode="External"/><Relationship Id="rId42" Type="http://schemas.openxmlformats.org/officeDocument/2006/relationships/hyperlink" Target="https://rustutors.ru/egeteoriya/1152-zadanie-18.html" TargetMode="External"/><Relationship Id="rId47" Type="http://schemas.openxmlformats.org/officeDocument/2006/relationships/hyperlink" Target="https://rustutors.ru/egeteoriya/1154-zadanie-21.html" TargetMode="External"/><Relationship Id="rId63" Type="http://schemas.openxmlformats.org/officeDocument/2006/relationships/hyperlink" Target="https://rustutors.ru/egeteoriya/1159-zadanie-26.html" TargetMode="External"/><Relationship Id="rId68" Type="http://schemas.openxmlformats.org/officeDocument/2006/relationships/hyperlink" Target="https://rustutors.ru/egeteoriya/1159-zadanie-26.html" TargetMode="External"/><Relationship Id="rId84" Type="http://schemas.openxmlformats.org/officeDocument/2006/relationships/hyperlink" Target="https://rustutors.ru/problema.html" TargetMode="External"/><Relationship Id="rId89" Type="http://schemas.openxmlformats.org/officeDocument/2006/relationships/hyperlink" Target="https://rustutors.ru/egeteoriya/1663-tema-i-problema-v-sochinenii-egje-po-russkomu-jazyku-oshibki-v-formulirovke-problemy.html" TargetMode="External"/><Relationship Id="rId16" Type="http://schemas.openxmlformats.org/officeDocument/2006/relationships/hyperlink" Target="https://rustutors.ru/egeteoriya/1145-zadanie-12.html" TargetMode="External"/><Relationship Id="rId11" Type="http://schemas.openxmlformats.org/officeDocument/2006/relationships/hyperlink" Target="https://rustutors.ru/egeteoriya/1144-zadanie-11.html" TargetMode="External"/><Relationship Id="rId32" Type="http://schemas.openxmlformats.org/officeDocument/2006/relationships/hyperlink" Target="https://rustutors.ru/egeteoriya/1146-zadanie-13.html" TargetMode="External"/><Relationship Id="rId37" Type="http://schemas.openxmlformats.org/officeDocument/2006/relationships/hyperlink" Target="https://rustutors.ru/egeteoriya/1152-zadanie-18.html" TargetMode="External"/><Relationship Id="rId53" Type="http://schemas.openxmlformats.org/officeDocument/2006/relationships/hyperlink" Target="https://rustutors.ru/egeteoriya/1154-zadanie-21.html" TargetMode="External"/><Relationship Id="rId58" Type="http://schemas.openxmlformats.org/officeDocument/2006/relationships/hyperlink" Target="https://rustutors.ru/egeteoriya/1159-zadanie-26.html" TargetMode="External"/><Relationship Id="rId74" Type="http://schemas.openxmlformats.org/officeDocument/2006/relationships/hyperlink" Target="https://rustutors.ru/egeteoriya/1159-zadanie-26.html" TargetMode="External"/><Relationship Id="rId79" Type="http://schemas.openxmlformats.org/officeDocument/2006/relationships/hyperlink" Target="https://rustutors.ru/egeteoriya/1159-zadanie-26.html" TargetMode="External"/><Relationship Id="rId5" Type="http://schemas.openxmlformats.org/officeDocument/2006/relationships/hyperlink" Target="https://rustutors.ru/egeteoriya/1144-zadanie-11.html" TargetMode="External"/><Relationship Id="rId90" Type="http://schemas.openxmlformats.org/officeDocument/2006/relationships/hyperlink" Target="https://rustutors.ru/egeteoriya/1663-tema-i-problema-v-sochinenii-egje-po-russkomu-jazyku-oshibki-v-formulirovke-problemy.html" TargetMode="External"/><Relationship Id="rId95" Type="http://schemas.openxmlformats.org/officeDocument/2006/relationships/hyperlink" Target="http://www.gramma.ru/" TargetMode="External"/><Relationship Id="rId22" Type="http://schemas.openxmlformats.org/officeDocument/2006/relationships/hyperlink" Target="https://rustutors.ru/egeteoriya/1145-zadanie-12.html" TargetMode="External"/><Relationship Id="rId27" Type="http://schemas.openxmlformats.org/officeDocument/2006/relationships/hyperlink" Target="https://rustutors.ru/egeteoriya/1146-zadanie-13.html" TargetMode="External"/><Relationship Id="rId43" Type="http://schemas.openxmlformats.org/officeDocument/2006/relationships/hyperlink" Target="https://rustutors.ru/egeteoriya/1152-zadanie-18.html" TargetMode="External"/><Relationship Id="rId48" Type="http://schemas.openxmlformats.org/officeDocument/2006/relationships/hyperlink" Target="https://rustutors.ru/egeteoriya/1154-zadanie-21.html" TargetMode="External"/><Relationship Id="rId64" Type="http://schemas.openxmlformats.org/officeDocument/2006/relationships/hyperlink" Target="https://rustutors.ru/egeteoriya/1159-zadanie-26.html" TargetMode="External"/><Relationship Id="rId69" Type="http://schemas.openxmlformats.org/officeDocument/2006/relationships/hyperlink" Target="https://rustutors.ru/egeteoriya/1159-zadanie-26.html" TargetMode="External"/><Relationship Id="rId80" Type="http://schemas.openxmlformats.org/officeDocument/2006/relationships/hyperlink" Target="https://rustutors.ru/egeteoriya/1159-zadanie-26.html" TargetMode="External"/><Relationship Id="rId85" Type="http://schemas.openxmlformats.org/officeDocument/2006/relationships/hyperlink" Target="https://rustutors.ru/novosti/1071-spisok-problem-ege-naibolee-chasto-vstrechayuschihsya-v-tekstah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stutors.ru/egeteoriya/1144-zadanie-11.html" TargetMode="External"/><Relationship Id="rId17" Type="http://schemas.openxmlformats.org/officeDocument/2006/relationships/hyperlink" Target="https://rustutors.ru/egeteoriya/1145-zadanie-12.html" TargetMode="External"/><Relationship Id="rId25" Type="http://schemas.openxmlformats.org/officeDocument/2006/relationships/hyperlink" Target="https://rustutors.ru/egeteoriya/1145-zadanie-12.html" TargetMode="External"/><Relationship Id="rId33" Type="http://schemas.openxmlformats.org/officeDocument/2006/relationships/hyperlink" Target="https://rustutors.ru/egeteoriya/1146-zadanie-13.html" TargetMode="External"/><Relationship Id="rId38" Type="http://schemas.openxmlformats.org/officeDocument/2006/relationships/hyperlink" Target="https://rustutors.ru/egeteoriya/1152-zadanie-18.html" TargetMode="External"/><Relationship Id="rId46" Type="http://schemas.openxmlformats.org/officeDocument/2006/relationships/hyperlink" Target="https://rustutors.ru/egeteoriya/1154-zadanie-21.html" TargetMode="External"/><Relationship Id="rId59" Type="http://schemas.openxmlformats.org/officeDocument/2006/relationships/hyperlink" Target="https://rustutors.ru/egeteoriya/1159-zadanie-26.html" TargetMode="External"/><Relationship Id="rId67" Type="http://schemas.openxmlformats.org/officeDocument/2006/relationships/hyperlink" Target="https://rustutors.ru/egeteoriya/1159-zadanie-26.html" TargetMode="External"/><Relationship Id="rId20" Type="http://schemas.openxmlformats.org/officeDocument/2006/relationships/hyperlink" Target="https://rustutors.ru/egeteoriya/1145-zadanie-12.html" TargetMode="External"/><Relationship Id="rId41" Type="http://schemas.openxmlformats.org/officeDocument/2006/relationships/hyperlink" Target="https://rustutors.ru/egeteoriya/1152-zadanie-18.html" TargetMode="External"/><Relationship Id="rId54" Type="http://schemas.openxmlformats.org/officeDocument/2006/relationships/hyperlink" Target="https://rustutors.ru/egeteoriya/1154-zadanie-21.html" TargetMode="External"/><Relationship Id="rId62" Type="http://schemas.openxmlformats.org/officeDocument/2006/relationships/hyperlink" Target="https://rustutors.ru/egeteoriya/1159-zadanie-26.html" TargetMode="External"/><Relationship Id="rId70" Type="http://schemas.openxmlformats.org/officeDocument/2006/relationships/hyperlink" Target="https://rustutors.ru/egeteoriya/1159-zadanie-26.html" TargetMode="External"/><Relationship Id="rId75" Type="http://schemas.openxmlformats.org/officeDocument/2006/relationships/hyperlink" Target="https://rustutors.ru/egeteoriya/1159-zadanie-26.html" TargetMode="External"/><Relationship Id="rId83" Type="http://schemas.openxmlformats.org/officeDocument/2006/relationships/hyperlink" Target="https://rustutors.ru/egeteoriya/1159-zadanie-26.html" TargetMode="External"/><Relationship Id="rId88" Type="http://schemas.openxmlformats.org/officeDocument/2006/relationships/hyperlink" Target="https://rustutors.ru/egeteoriya/1662-sochinenie-egje-problema-primery-formulirovok-problem.html" TargetMode="External"/><Relationship Id="rId91" Type="http://schemas.openxmlformats.org/officeDocument/2006/relationships/hyperlink" Target="http://fipi.ru/ege-i-gve-ll/daydzhest-ege" TargetMode="External"/><Relationship Id="rId96" Type="http://schemas.openxmlformats.org/officeDocument/2006/relationships/hyperlink" Target="http://rusgram.naro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egeteoriya/1144-zadanie-11.html" TargetMode="External"/><Relationship Id="rId15" Type="http://schemas.openxmlformats.org/officeDocument/2006/relationships/hyperlink" Target="https://rustutors.ru/egeteoriya/1145-zadanie-12.html" TargetMode="External"/><Relationship Id="rId23" Type="http://schemas.openxmlformats.org/officeDocument/2006/relationships/hyperlink" Target="https://rustutors.ru/egeteoriya/1145-zadanie-12.html" TargetMode="External"/><Relationship Id="rId28" Type="http://schemas.openxmlformats.org/officeDocument/2006/relationships/hyperlink" Target="https://rustutors.ru/egeteoriya/1146-zadanie-13.html" TargetMode="External"/><Relationship Id="rId36" Type="http://schemas.openxmlformats.org/officeDocument/2006/relationships/hyperlink" Target="https://rustutors.ru/egeteoriya/1152-zadanie-18.html" TargetMode="External"/><Relationship Id="rId49" Type="http://schemas.openxmlformats.org/officeDocument/2006/relationships/hyperlink" Target="https://rustutors.ru/egeteoriya/1154-zadanie-21.html" TargetMode="External"/><Relationship Id="rId57" Type="http://schemas.openxmlformats.org/officeDocument/2006/relationships/hyperlink" Target="https://rustutors.ru/egeteoriya/1159-zadanie-26.html" TargetMode="External"/><Relationship Id="rId10" Type="http://schemas.openxmlformats.org/officeDocument/2006/relationships/hyperlink" Target="https://rustutors.ru/egeteoriya/1144-zadanie-11.html" TargetMode="External"/><Relationship Id="rId31" Type="http://schemas.openxmlformats.org/officeDocument/2006/relationships/hyperlink" Target="https://rustutors.ru/egeteoriya/1146-zadanie-13.html" TargetMode="External"/><Relationship Id="rId44" Type="http://schemas.openxmlformats.org/officeDocument/2006/relationships/hyperlink" Target="https://rustutors.ru/egeteoriya/1152-zadanie-18.html" TargetMode="External"/><Relationship Id="rId52" Type="http://schemas.openxmlformats.org/officeDocument/2006/relationships/hyperlink" Target="https://rustutors.ru/egeteoriya/1154-zadanie-21.html" TargetMode="External"/><Relationship Id="rId60" Type="http://schemas.openxmlformats.org/officeDocument/2006/relationships/hyperlink" Target="https://rustutors.ru/egeteoriya/1159-zadanie-26.html" TargetMode="External"/><Relationship Id="rId65" Type="http://schemas.openxmlformats.org/officeDocument/2006/relationships/hyperlink" Target="https://rustutors.ru/egeteoriya/1159-zadanie-26.html" TargetMode="External"/><Relationship Id="rId73" Type="http://schemas.openxmlformats.org/officeDocument/2006/relationships/hyperlink" Target="https://rustutors.ru/egeteoriya/1159-zadanie-26.html" TargetMode="External"/><Relationship Id="rId78" Type="http://schemas.openxmlformats.org/officeDocument/2006/relationships/hyperlink" Target="https://rustutors.ru/egeteoriya/1159-zadanie-26.html" TargetMode="External"/><Relationship Id="rId81" Type="http://schemas.openxmlformats.org/officeDocument/2006/relationships/hyperlink" Target="https://rustutors.ru/egeteoriya/1159-zadanie-26.html" TargetMode="External"/><Relationship Id="rId86" Type="http://schemas.openxmlformats.org/officeDocument/2006/relationships/hyperlink" Target="https://rustutors.ru/novosti/1071-spisok-problem-ege-naibolee-chasto-vstrechayuschihsya-v-tekstah.html" TargetMode="External"/><Relationship Id="rId94" Type="http://schemas.openxmlformats.org/officeDocument/2006/relationships/hyperlink" Target="http://www.gramota.ru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egeteoriya/1144-zadanie-11.html" TargetMode="External"/><Relationship Id="rId13" Type="http://schemas.openxmlformats.org/officeDocument/2006/relationships/hyperlink" Target="https://rustutors.ru/egeteoriya/1144-zadanie-11.html" TargetMode="External"/><Relationship Id="rId18" Type="http://schemas.openxmlformats.org/officeDocument/2006/relationships/hyperlink" Target="https://rustutors.ru/egeteoriya/1145-zadanie-12.html" TargetMode="External"/><Relationship Id="rId39" Type="http://schemas.openxmlformats.org/officeDocument/2006/relationships/hyperlink" Target="https://rustutors.ru/egeteoriya/1152-zadanie-18.html" TargetMode="External"/><Relationship Id="rId34" Type="http://schemas.openxmlformats.org/officeDocument/2006/relationships/hyperlink" Target="https://rustutors.ru/egeteoriya/1146-zadanie-13.html" TargetMode="External"/><Relationship Id="rId50" Type="http://schemas.openxmlformats.org/officeDocument/2006/relationships/hyperlink" Target="https://rustutors.ru/egeteoriya/1154-zadanie-21.html" TargetMode="External"/><Relationship Id="rId55" Type="http://schemas.openxmlformats.org/officeDocument/2006/relationships/hyperlink" Target="https://rustutors.ru/egeteoriya/1154-zadanie-21.html" TargetMode="External"/><Relationship Id="rId76" Type="http://schemas.openxmlformats.org/officeDocument/2006/relationships/hyperlink" Target="https://rustutors.ru/egeteoriya/1159-zadanie-26.html" TargetMode="External"/><Relationship Id="rId97" Type="http://schemas.openxmlformats.org/officeDocument/2006/relationships/hyperlink" Target="http://www.slovari.ru/" TargetMode="External"/><Relationship Id="rId7" Type="http://schemas.openxmlformats.org/officeDocument/2006/relationships/hyperlink" Target="https://rustutors.ru/egeteoriya/1144-zadanie-11.html" TargetMode="External"/><Relationship Id="rId71" Type="http://schemas.openxmlformats.org/officeDocument/2006/relationships/hyperlink" Target="https://rustutors.ru/egeteoriya/1159-zadanie-26.html" TargetMode="External"/><Relationship Id="rId92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stutors.ru/egeteoriya/1146-zadanie-13.html" TargetMode="External"/><Relationship Id="rId24" Type="http://schemas.openxmlformats.org/officeDocument/2006/relationships/hyperlink" Target="https://rustutors.ru/egeteoriya/1145-zadanie-12.html" TargetMode="External"/><Relationship Id="rId40" Type="http://schemas.openxmlformats.org/officeDocument/2006/relationships/hyperlink" Target="https://rustutors.ru/egeteoriya/1152-zadanie-18.html" TargetMode="External"/><Relationship Id="rId45" Type="http://schemas.openxmlformats.org/officeDocument/2006/relationships/hyperlink" Target="https://rustutors.ru/egeteoriya/1154-zadanie-21.html" TargetMode="External"/><Relationship Id="rId66" Type="http://schemas.openxmlformats.org/officeDocument/2006/relationships/hyperlink" Target="https://rustutors.ru/egeteoriya/1159-zadanie-26.html" TargetMode="External"/><Relationship Id="rId87" Type="http://schemas.openxmlformats.org/officeDocument/2006/relationships/hyperlink" Target="https://rustutors.ru/egeteoriya/1662-sochinenie-egje-problema-primery-formulirovok-problem.html" TargetMode="External"/><Relationship Id="rId61" Type="http://schemas.openxmlformats.org/officeDocument/2006/relationships/hyperlink" Target="https://rustutors.ru/egeteoriya/1159-zadanie-26.html" TargetMode="External"/><Relationship Id="rId82" Type="http://schemas.openxmlformats.org/officeDocument/2006/relationships/hyperlink" Target="https://rustutors.ru/egeteoriya/1159-zadanie-26.html" TargetMode="External"/><Relationship Id="rId19" Type="http://schemas.openxmlformats.org/officeDocument/2006/relationships/hyperlink" Target="https://rustutors.ru/egeteoriya/1145-zadanie-12.html" TargetMode="External"/><Relationship Id="rId14" Type="http://schemas.openxmlformats.org/officeDocument/2006/relationships/hyperlink" Target="https://rustutors.ru/egeteoriya/1145-zadanie-12.html" TargetMode="External"/><Relationship Id="rId30" Type="http://schemas.openxmlformats.org/officeDocument/2006/relationships/hyperlink" Target="https://rustutors.ru/egeteoriya/1146-zadanie-13.html" TargetMode="External"/><Relationship Id="rId35" Type="http://schemas.openxmlformats.org/officeDocument/2006/relationships/hyperlink" Target="https://rustutors.ru/egeteoriya/1152-zadanie-18.html" TargetMode="External"/><Relationship Id="rId56" Type="http://schemas.openxmlformats.org/officeDocument/2006/relationships/hyperlink" Target="https://rustutors.ru/egeteoriya/1159-zadanie-26.html" TargetMode="External"/><Relationship Id="rId77" Type="http://schemas.openxmlformats.org/officeDocument/2006/relationships/hyperlink" Target="https://rustutors.ru/egeteoriya/1159-zadanie-26.htm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rustutors.ru/egeteoriya/1144-zadanie-11.html" TargetMode="External"/><Relationship Id="rId51" Type="http://schemas.openxmlformats.org/officeDocument/2006/relationships/hyperlink" Target="https://rustutors.ru/egeteoriya/1154-zadanie-21.html" TargetMode="External"/><Relationship Id="rId72" Type="http://schemas.openxmlformats.org/officeDocument/2006/relationships/hyperlink" Target="https://rustutors.ru/egeteoriya/1159-zadanie-26.html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orfo.ruslan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4644</Words>
  <Characters>26474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7e6</dc:creator>
  <cp:lastModifiedBy>Ирина Лапина</cp:lastModifiedBy>
  <cp:revision>2</cp:revision>
  <dcterms:created xsi:type="dcterms:W3CDTF">2024-09-08T09:48:00Z</dcterms:created>
  <dcterms:modified xsi:type="dcterms:W3CDTF">2024-09-08T09:48:00Z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