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1F131" w14:textId="1A9FE291" w:rsidR="00C31A6B" w:rsidRPr="00C31A6B" w:rsidRDefault="00C31A6B" w:rsidP="00C31A6B">
      <w:pPr>
        <w:spacing w:after="0"/>
        <w:ind w:right="-100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28369785"/>
      <w:r w:rsidRPr="00C31A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ПРИЛОЖЕНИЕ  </w:t>
      </w:r>
    </w:p>
    <w:p w14:paraId="75AEA65C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8311527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E054B38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C2352D9" w14:textId="77777777" w:rsidR="00C31A6B" w:rsidRPr="00C31A6B" w:rsidRDefault="00C31A6B" w:rsidP="00C31A6B">
      <w:pPr>
        <w:spacing w:after="0" w:line="38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22E2ED2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0C6D58D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6FB62F6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5102E98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8D82BAD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8105701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5E67BF4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62E417E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793505F" w14:textId="77777777" w:rsidR="00C31A6B" w:rsidRPr="00C31A6B" w:rsidRDefault="00C31A6B" w:rsidP="00C31A6B">
      <w:pPr>
        <w:spacing w:after="0" w:line="3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97F1EEF" w14:textId="77777777" w:rsidR="00C31A6B" w:rsidRPr="00C31A6B" w:rsidRDefault="00C31A6B" w:rsidP="00C31A6B">
      <w:pPr>
        <w:spacing w:after="0"/>
        <w:ind w:right="-9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31A6B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РАБОЧАЯ ПРОГРАММА ПО  ФИЗИКЕ</w:t>
      </w:r>
    </w:p>
    <w:p w14:paraId="2CD2892C" w14:textId="77777777" w:rsidR="00C31A6B" w:rsidRPr="00C31A6B" w:rsidRDefault="00C31A6B" w:rsidP="00C31A6B">
      <w:pPr>
        <w:spacing w:after="0"/>
        <w:ind w:right="-9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31A6B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основного общего образования</w:t>
      </w:r>
    </w:p>
    <w:p w14:paraId="23E5285D" w14:textId="77777777" w:rsidR="00C31A6B" w:rsidRPr="00C31A6B" w:rsidRDefault="00C31A6B" w:rsidP="00C31A6B">
      <w:pPr>
        <w:spacing w:after="0" w:line="2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94A4749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19D8AA5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3DCAE97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42297BF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E243967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BAF50B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5576B8F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5C60825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93339F3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D42F631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CEBAA9E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7FD29C4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6383126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4C25CB1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F6ABCA1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CD34D85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151C9DA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9B95E47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7629879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C800E42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7AFCB94" w14:textId="77777777" w:rsidR="00C31A6B" w:rsidRPr="00C31A6B" w:rsidRDefault="00C31A6B" w:rsidP="00C31A6B">
      <w:pPr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E2198D3" w14:textId="613DA0BC" w:rsidR="00C31A6B" w:rsidRPr="00C31A6B" w:rsidRDefault="00C31A6B" w:rsidP="00C31A6B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10а </w:t>
      </w:r>
      <w:r w:rsidRPr="00C31A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  <w:r w:rsidR="006E542F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</w:p>
    <w:p w14:paraId="79F0A8FF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0903061" w14:textId="77777777" w:rsidR="00C31A6B" w:rsidRPr="00C31A6B" w:rsidRDefault="00C31A6B" w:rsidP="00C31A6B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69CC8E3" w14:textId="77777777" w:rsidR="00C31A6B" w:rsidRPr="00C31A6B" w:rsidRDefault="00C31A6B" w:rsidP="00C31A6B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7D38986" w14:textId="77777777" w:rsidR="00C31A6B" w:rsidRPr="00C31A6B" w:rsidRDefault="00C31A6B" w:rsidP="00C31A6B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94FCA72" w14:textId="77777777" w:rsidR="00C31A6B" w:rsidRPr="00C31A6B" w:rsidRDefault="00C31A6B" w:rsidP="00C31A6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5165F6A" w14:textId="77777777" w:rsidR="00C31A6B" w:rsidRPr="00C31A6B" w:rsidRDefault="00C31A6B" w:rsidP="00C31A6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BEA9135" w14:textId="02C39B0A" w:rsidR="00C31A6B" w:rsidRDefault="00C31A6B" w:rsidP="00C31A6B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51F7140" w14:textId="42487AF2" w:rsidR="002C7DF0" w:rsidRDefault="002C7DF0" w:rsidP="00C31A6B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1A16676" w14:textId="57E4A0D2" w:rsidR="002C7DF0" w:rsidRDefault="002C7DF0" w:rsidP="00C31A6B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FA7E1D" w14:textId="3CC518F8" w:rsidR="002C7DF0" w:rsidRDefault="002C7DF0" w:rsidP="00C31A6B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05BB470" w14:textId="09261E6F" w:rsidR="002C7DF0" w:rsidRDefault="002C7DF0" w:rsidP="00C31A6B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66A319D" w14:textId="77777777" w:rsidR="002C7DF0" w:rsidRPr="00C31A6B" w:rsidRDefault="002C7DF0" w:rsidP="00C31A6B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0D15E18" w14:textId="77777777" w:rsidR="00C31A6B" w:rsidRPr="00C31A6B" w:rsidRDefault="00C31A6B" w:rsidP="00C31A6B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B138F44" w14:textId="77777777" w:rsidR="00C31A6B" w:rsidRPr="00C31A6B" w:rsidRDefault="00C31A6B" w:rsidP="00C31A6B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6C07A8" w14:textId="77777777" w:rsidR="00C31A6B" w:rsidRPr="00C31A6B" w:rsidRDefault="00C31A6B" w:rsidP="00C31A6B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31A6B">
        <w:rPr>
          <w:rFonts w:ascii="Times New Roman" w:hAnsi="Times New Roman" w:cs="Times New Roman"/>
          <w:sz w:val="24"/>
          <w:szCs w:val="24"/>
          <w:lang w:val="ru-RU"/>
        </w:rPr>
        <w:t xml:space="preserve">Учитель  </w:t>
      </w:r>
    </w:p>
    <w:p w14:paraId="636E9DB5" w14:textId="77777777" w:rsidR="00C31A6B" w:rsidRPr="00C31A6B" w:rsidRDefault="00C31A6B" w:rsidP="00C31A6B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31A6B">
        <w:rPr>
          <w:rFonts w:ascii="Times New Roman" w:hAnsi="Times New Roman" w:cs="Times New Roman"/>
          <w:sz w:val="24"/>
          <w:szCs w:val="24"/>
          <w:lang w:val="ru-RU"/>
        </w:rPr>
        <w:t>Смирнова И.А.</w:t>
      </w:r>
    </w:p>
    <w:p w14:paraId="25A51554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92FF28F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F7936E2" w14:textId="77777777" w:rsidR="00C31A6B" w:rsidRPr="00C31A6B" w:rsidRDefault="00C31A6B" w:rsidP="00C31A6B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83B5B42" w14:textId="77777777" w:rsidR="00C31A6B" w:rsidRPr="00C31A6B" w:rsidRDefault="00C31A6B" w:rsidP="00C31A6B">
      <w:pPr>
        <w:spacing w:after="0" w:line="3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828E70B" w14:textId="77777777" w:rsidR="00C31A6B" w:rsidRPr="00C31A6B" w:rsidRDefault="00C31A6B" w:rsidP="00C31A6B">
      <w:pPr>
        <w:spacing w:after="0" w:line="3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4345268" w14:textId="77777777" w:rsidR="00C31A6B" w:rsidRPr="00C31A6B" w:rsidRDefault="00C31A6B" w:rsidP="00C31A6B">
      <w:pPr>
        <w:spacing w:after="0" w:line="3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64A4F94" w14:textId="77777777" w:rsidR="00C31A6B" w:rsidRPr="00C31A6B" w:rsidRDefault="00C31A6B" w:rsidP="00C31A6B">
      <w:pPr>
        <w:spacing w:after="0" w:line="3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BDB948B" w14:textId="77777777" w:rsidR="00C31A6B" w:rsidRPr="00C31A6B" w:rsidRDefault="00C31A6B" w:rsidP="00C31A6B">
      <w:pPr>
        <w:spacing w:after="0" w:line="244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31A6B">
        <w:rPr>
          <w:rFonts w:ascii="Times New Roman" w:hAnsi="Times New Roman" w:cs="Times New Roman"/>
          <w:sz w:val="24"/>
          <w:szCs w:val="24"/>
          <w:lang w:val="ru-RU"/>
        </w:rPr>
        <w:t>Архангельск</w:t>
      </w:r>
    </w:p>
    <w:p w14:paraId="71DE5FAD" w14:textId="5525A2E9" w:rsidR="00C31A6B" w:rsidRPr="00C31A6B" w:rsidRDefault="00C31A6B" w:rsidP="00C31A6B">
      <w:pPr>
        <w:tabs>
          <w:tab w:val="left" w:pos="200"/>
        </w:tabs>
        <w:spacing w:after="0"/>
        <w:ind w:right="-159"/>
        <w:jc w:val="center"/>
        <w:rPr>
          <w:lang w:val="ru-RU"/>
        </w:rPr>
      </w:pPr>
      <w:r w:rsidRPr="00C31A6B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956120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14:paraId="7B095F1D" w14:textId="77777777" w:rsidR="005B215A" w:rsidRPr="00C31A6B" w:rsidRDefault="005B215A">
      <w:pPr>
        <w:rPr>
          <w:lang w:val="ru-RU"/>
        </w:rPr>
        <w:sectPr w:rsidR="005B215A" w:rsidRPr="00C31A6B">
          <w:pgSz w:w="11906" w:h="16383"/>
          <w:pgMar w:top="1134" w:right="850" w:bottom="1134" w:left="1701" w:header="720" w:footer="720" w:gutter="0"/>
          <w:cols w:space="720"/>
        </w:sectPr>
      </w:pPr>
    </w:p>
    <w:p w14:paraId="3192D1B3" w14:textId="77777777" w:rsidR="005B215A" w:rsidRPr="00C930E4" w:rsidRDefault="00707B2C" w:rsidP="00FC6D7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8369781"/>
      <w:bookmarkEnd w:id="0"/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688384BC" w14:textId="77777777" w:rsidR="005B215A" w:rsidRPr="00C930E4" w:rsidRDefault="005B21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880FCB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36D29D0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14:paraId="48DE53C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</w:rPr>
        <w:t>Программа по физике включает:</w:t>
      </w:r>
    </w:p>
    <w:p w14:paraId="144000E3" w14:textId="77777777" w:rsidR="005B215A" w:rsidRPr="00C930E4" w:rsidRDefault="00707B2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14:paraId="766EBBE9" w14:textId="77777777" w:rsidR="005B215A" w:rsidRPr="00C930E4" w:rsidRDefault="00707B2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«Физика» по годам обучения.</w:t>
      </w:r>
    </w:p>
    <w:p w14:paraId="112BC35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14:paraId="56F2D26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14:paraId="3C7D95E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целостности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38ED71E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генерализации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0837655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гуманитаризации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50386E5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прикладной направленности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14:paraId="1FEDB302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экологизации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техники и технологий, а также обсуждения проблем рационального природопользования и экологической безопасности.</w:t>
      </w:r>
    </w:p>
    <w:p w14:paraId="7CF91E6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14:paraId="7C113F7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14:paraId="3CBCD2C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32F01E8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14:paraId="40D0C86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14:paraId="24A53F0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726FFC6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целями изучения физики в общем образовании являются: </w:t>
      </w:r>
    </w:p>
    <w:p w14:paraId="4D330E34" w14:textId="77777777" w:rsidR="005B215A" w:rsidRPr="00C930E4" w:rsidRDefault="00707B2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3AB4B470" w14:textId="77777777" w:rsidR="005B215A" w:rsidRPr="00C930E4" w:rsidRDefault="00707B2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417AF478" w14:textId="77777777" w:rsidR="005B215A" w:rsidRPr="00C930E4" w:rsidRDefault="00707B2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250179E2" w14:textId="77777777" w:rsidR="005B215A" w:rsidRPr="00C930E4" w:rsidRDefault="00707B2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14:paraId="44ADA838" w14:textId="77777777" w:rsidR="005B215A" w:rsidRPr="00C930E4" w:rsidRDefault="00707B2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14:paraId="551B535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145A33FD" w14:textId="77777777" w:rsidR="005B215A" w:rsidRPr="00C930E4" w:rsidRDefault="00707B2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63892788" w14:textId="77777777" w:rsidR="005B215A" w:rsidRPr="00C930E4" w:rsidRDefault="00707B2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1FBE7635" w14:textId="77777777" w:rsidR="005B215A" w:rsidRPr="00C930E4" w:rsidRDefault="00707B2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14:paraId="68C99503" w14:textId="77777777" w:rsidR="005B215A" w:rsidRPr="00C930E4" w:rsidRDefault="00707B2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14:paraId="1866720D" w14:textId="77777777" w:rsidR="005B215A" w:rsidRPr="00C930E4" w:rsidRDefault="00707B2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2D322E05" w14:textId="77777777" w:rsidR="005B215A" w:rsidRPr="00C930E4" w:rsidRDefault="00707B2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умений проектно-исследовательской, творческой деятельности.</w:t>
      </w:r>
    </w:p>
    <w:p w14:paraId="791C52B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490f2411-5974-435e-ac25-4fd30bd3d382"/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2"/>
    </w:p>
    <w:p w14:paraId="4E9E8C66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337D1560" w14:textId="77777777" w:rsidR="005B215A" w:rsidRPr="00C930E4" w:rsidRDefault="005B215A" w:rsidP="00FC6D77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B215A" w:rsidRPr="00C930E4">
          <w:pgSz w:w="11906" w:h="16383"/>
          <w:pgMar w:top="1134" w:right="850" w:bottom="1134" w:left="1701" w:header="720" w:footer="720" w:gutter="0"/>
          <w:cols w:space="720"/>
        </w:sectPr>
      </w:pPr>
    </w:p>
    <w:p w14:paraId="6B86D6DF" w14:textId="0B96DAF1" w:rsidR="005B215A" w:rsidRPr="00C930E4" w:rsidRDefault="00FC6D77" w:rsidP="00FC6D7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24426195"/>
      <w:bookmarkStart w:id="4" w:name="block-28369782"/>
      <w:bookmarkEnd w:id="1"/>
      <w:bookmarkEnd w:id="3"/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2EEE1AE7" w14:textId="77777777" w:rsidR="005B215A" w:rsidRPr="00C930E4" w:rsidRDefault="00707B2C" w:rsidP="00FC6D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7F8AED5A" w14:textId="77777777" w:rsidR="005B215A" w:rsidRPr="00C930E4" w:rsidRDefault="005B215A" w:rsidP="00FC6D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C082F2" w14:textId="77777777" w:rsidR="005B215A" w:rsidRPr="00C930E4" w:rsidRDefault="00707B2C" w:rsidP="00FC6D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Физика и методы научного познания</w:t>
      </w:r>
    </w:p>
    <w:p w14:paraId="676C2B18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14:paraId="3BBE25DD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14:paraId="08BF6994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14:paraId="32420186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14:paraId="29413258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Аналоговые и цифровые измерительные приборы, компьютерные датчики.</w:t>
      </w:r>
    </w:p>
    <w:p w14:paraId="45352A71" w14:textId="77777777" w:rsidR="005B215A" w:rsidRPr="00C930E4" w:rsidRDefault="005B215A" w:rsidP="00FC6D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AA0E0A" w14:textId="77777777" w:rsidR="005B215A" w:rsidRPr="00C930E4" w:rsidRDefault="00707B2C" w:rsidP="00FC6D7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Механика</w:t>
      </w:r>
    </w:p>
    <w:p w14:paraId="4DE95911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Тема 1. Кинематика </w:t>
      </w:r>
    </w:p>
    <w:p w14:paraId="0C0ACD4D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14:paraId="1572BA93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14:paraId="6D6C4455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14:paraId="6D867427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Свободное падение. Ускорение свободного падения. </w:t>
      </w:r>
    </w:p>
    <w:p w14:paraId="5A22DEFF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14:paraId="06D1CCF5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14:paraId="39B09132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14:paraId="45BEFBDD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14:paraId="4AD118D0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Преобразование движений с использованием простых механизмов. </w:t>
      </w:r>
    </w:p>
    <w:p w14:paraId="52B1C0FF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тел в воздухе и в разреженном пространстве. </w:t>
      </w:r>
    </w:p>
    <w:p w14:paraId="0845E3E3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</w:p>
    <w:p w14:paraId="7C44287E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ускорения свободного падения.</w:t>
      </w:r>
    </w:p>
    <w:p w14:paraId="5DD27058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14:paraId="6D2CC27F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692E7CDE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неравномерного движения с целью определения мгновенной скорости.</w:t>
      </w:r>
    </w:p>
    <w:p w14:paraId="37793EDE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14:paraId="416DABE8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шарика в вязкой жидкости.</w:t>
      </w:r>
    </w:p>
    <w:p w14:paraId="2768B448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тела, брошенного горизонтально.</w:t>
      </w:r>
    </w:p>
    <w:p w14:paraId="76D8EF31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Динамика</w:t>
      </w:r>
    </w:p>
    <w:p w14:paraId="7B5D1E1D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14:paraId="3E592D5B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14:paraId="7E2DC868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 всемирного тяготения. Сила тяжести. Первая космическая скорость. </w:t>
      </w:r>
    </w:p>
    <w:p w14:paraId="3D6E4181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упругости. Закон Гука. Вес тела.</w:t>
      </w:r>
    </w:p>
    <w:p w14:paraId="49D3D84A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14:paraId="5F1D7456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Поступательное и вращательное движение абсолютно твёрдого тела.</w:t>
      </w:r>
    </w:p>
    <w:p w14:paraId="0804DED6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Момент силы относительно оси вращения. Плечо силы. Условия равновесия твёрдого тела.</w:t>
      </w:r>
    </w:p>
    <w:p w14:paraId="3DE5782E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14:paraId="27405EA5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14:paraId="6B7BA2ED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инерции.</w:t>
      </w:r>
    </w:p>
    <w:p w14:paraId="012646C7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масс взаимодействующих тел.</w:t>
      </w:r>
    </w:p>
    <w:p w14:paraId="3475EA54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закон Ньютона.</w:t>
      </w:r>
    </w:p>
    <w:p w14:paraId="2AAB6E89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сил.</w:t>
      </w:r>
    </w:p>
    <w:p w14:paraId="0DBC50D5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сил.</w:t>
      </w:r>
    </w:p>
    <w:p w14:paraId="0C75A90D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силы упругости от деформации.</w:t>
      </w:r>
    </w:p>
    <w:p w14:paraId="18E31342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Невесомость. Вес тела при ускоренном подъёме и падении.</w:t>
      </w:r>
    </w:p>
    <w:p w14:paraId="5A66774C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14:paraId="27FB762A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равновесия твёрдого тела. Виды равновесия.</w:t>
      </w:r>
    </w:p>
    <w:p w14:paraId="74F0F96E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5B9DD870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бруска по наклонной плоскости.</w:t>
      </w:r>
    </w:p>
    <w:p w14:paraId="518514AE" w14:textId="77777777" w:rsidR="005B215A" w:rsidRPr="00C930E4" w:rsidRDefault="00707B2C" w:rsidP="00FC6D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сил упругости, возникающих в пружине и резиновом образце, от их деформации. </w:t>
      </w:r>
    </w:p>
    <w:p w14:paraId="797748C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условий равновесия твёрдого тела, имеющего ось вращения.</w:t>
      </w:r>
    </w:p>
    <w:p w14:paraId="7030C865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Законы сохранения в механике</w:t>
      </w:r>
    </w:p>
    <w:p w14:paraId="1A84C88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14:paraId="730C891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силы. Мощность силы.</w:t>
      </w:r>
    </w:p>
    <w:p w14:paraId="42F38F0B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Кинетическая энергия материальной точки. Теорема об изменении кинетической энергии.</w:t>
      </w:r>
    </w:p>
    <w:p w14:paraId="14C37DA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14:paraId="2AB73ACB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14:paraId="5257452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Упругие и неупругие столкновения.</w:t>
      </w:r>
    </w:p>
    <w:p w14:paraId="7904C6FA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14:paraId="47524E8B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14:paraId="3B9C0FBA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импульса.</w:t>
      </w:r>
    </w:p>
    <w:p w14:paraId="6D14154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Реактивное движение.</w:t>
      </w:r>
    </w:p>
    <w:p w14:paraId="368051C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потенциальной энергии в кинетическую и обратно.</w:t>
      </w:r>
    </w:p>
    <w:p w14:paraId="73CE202C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45B532D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Изучение абсолютно неупругого удара с помощью двух одинаковых нитяных маятников. </w:t>
      </w:r>
    </w:p>
    <w:p w14:paraId="536D444A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14:paraId="21E1BC54" w14:textId="77777777" w:rsidR="005B215A" w:rsidRPr="00C930E4" w:rsidRDefault="005B21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029624" w14:textId="77777777" w:rsidR="005B215A" w:rsidRPr="00C930E4" w:rsidRDefault="00707B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Молекулярная физика и термодинамика</w:t>
      </w:r>
    </w:p>
    <w:p w14:paraId="3A46C2B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Основы молекулярно-кинетической теории</w:t>
      </w:r>
    </w:p>
    <w:p w14:paraId="47A7AB1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14:paraId="065B39F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Тепловое равновесие. Температура и её измерение. Шкала температур Цельсия. </w:t>
      </w:r>
    </w:p>
    <w:p w14:paraId="74CBA3C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</w:p>
    <w:p w14:paraId="4357DEF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термометр, барометр.</w:t>
      </w:r>
    </w:p>
    <w:p w14:paraId="1D118E5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14:paraId="458F371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14:paraId="224134C4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Опыты по диффузии жидкостей и газов. </w:t>
      </w:r>
    </w:p>
    <w:p w14:paraId="3A91FAA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броуновского движения. </w:t>
      </w:r>
    </w:p>
    <w:p w14:paraId="0D499C0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Штерна.</w:t>
      </w:r>
    </w:p>
    <w:p w14:paraId="5BF39DB2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Опыты, доказывающие существование межмолекулярного взаимодействия.</w:t>
      </w:r>
    </w:p>
    <w:p w14:paraId="2BF597B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Модель, иллюстрирующая природу давления газа на стенки сосуда.</w:t>
      </w:r>
    </w:p>
    <w:p w14:paraId="07CB4B5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Опыты, иллюстрирующие уравнение состояния идеального газа, изопроцессы.</w:t>
      </w:r>
    </w:p>
    <w:p w14:paraId="1D14F622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4833476C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14:paraId="7247E89A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между параметрами состояния разреженного газа.</w:t>
      </w:r>
    </w:p>
    <w:p w14:paraId="4BB34B2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Основы термодинамики</w:t>
      </w:r>
    </w:p>
    <w:p w14:paraId="38566CD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14:paraId="669A0F8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14:paraId="3F529A5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закон термодинамики. Необратимость процессов в природе.</w:t>
      </w:r>
    </w:p>
    <w:p w14:paraId="5EF6DAF5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14:paraId="3F3AD86C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 w14:paraId="4F8D84E5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Демонстрации</w:t>
      </w:r>
    </w:p>
    <w:p w14:paraId="033020FC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14:paraId="686E043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внутренней энергии (температуры) тела при теплопередаче.</w:t>
      </w:r>
    </w:p>
    <w:p w14:paraId="5FA4935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по адиабатному расширению воздуха (опыт с воздушным огнивом).</w:t>
      </w:r>
    </w:p>
    <w:p w14:paraId="47B4530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паровой турбины, двигателя внутреннего сгорания, реактивного двигателя.</w:t>
      </w:r>
    </w:p>
    <w:p w14:paraId="6BE2341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5FF6576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удельной теплоёмкости.</w:t>
      </w:r>
    </w:p>
    <w:p w14:paraId="0884425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</w:t>
      </w:r>
    </w:p>
    <w:p w14:paraId="54F2E73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14:paraId="059D055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14:paraId="73E3BF9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теплового баланса.</w:t>
      </w:r>
    </w:p>
    <w:p w14:paraId="0338DE0B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14:paraId="37AB00AC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14:paraId="3645949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насыщенных паров.</w:t>
      </w:r>
    </w:p>
    <w:p w14:paraId="26612D22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Кипение при пониженном давлении.</w:t>
      </w:r>
    </w:p>
    <w:p w14:paraId="790D3C8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измерения влажности.</w:t>
      </w:r>
    </w:p>
    <w:p w14:paraId="0BD701D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нагревания и плавления кристаллического вещества.</w:t>
      </w:r>
    </w:p>
    <w:p w14:paraId="526DB0E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кристаллов.</w:t>
      </w:r>
    </w:p>
    <w:p w14:paraId="5529538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2D77582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относительной влажности воздуха.</w:t>
      </w:r>
    </w:p>
    <w:p w14:paraId="567DF41C" w14:textId="77777777" w:rsidR="005B215A" w:rsidRPr="00C930E4" w:rsidRDefault="005B21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0AC07F" w14:textId="77777777" w:rsidR="005B215A" w:rsidRPr="00C930E4" w:rsidRDefault="00707B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</w:t>
      </w:r>
    </w:p>
    <w:p w14:paraId="6C87984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Электростатика</w:t>
      </w:r>
    </w:p>
    <w:p w14:paraId="28EAF62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14:paraId="58F2F05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</w:p>
    <w:p w14:paraId="7AFB2B32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14:paraId="10B5051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14:paraId="0B911AC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14:paraId="58BDDCF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14:paraId="06D326A2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и принцип действия электрометра.</w:t>
      </w:r>
    </w:p>
    <w:p w14:paraId="6D7DD71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наэлектризованных тел.</w:t>
      </w:r>
    </w:p>
    <w:p w14:paraId="0FB156B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Электрическое поле заряженных тел.</w:t>
      </w:r>
    </w:p>
    <w:p w14:paraId="2158575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Проводники в электростатическом поле.</w:t>
      </w:r>
    </w:p>
    <w:p w14:paraId="551C5D0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Электростатическая защита.</w:t>
      </w:r>
    </w:p>
    <w:p w14:paraId="3C2ACCDC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Диэлектрики в электростатическом поле.</w:t>
      </w:r>
    </w:p>
    <w:p w14:paraId="5101E78B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14:paraId="511C8E3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14:paraId="4F89DD0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76F2379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электроёмкости конденсатора.</w:t>
      </w:r>
    </w:p>
    <w:p w14:paraId="454B0C45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 Токи в различных средах</w:t>
      </w:r>
    </w:p>
    <w:p w14:paraId="6B22954C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14:paraId="28C6637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Напряжение. Закон Ома для участка цепи. </w:t>
      </w:r>
    </w:p>
    <w:p w14:paraId="5DE2CAE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14:paraId="60901295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электрического тока. Закон Джоуля–Ленца. Мощность электрического тока. </w:t>
      </w:r>
    </w:p>
    <w:p w14:paraId="1225BD3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14:paraId="4CD8ADB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14:paraId="2F8D0AF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вакууме. Свойства электронных пучков.</w:t>
      </w:r>
    </w:p>
    <w:p w14:paraId="50E981A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C930E4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C930E4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14:paraId="291F2BF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14:paraId="2BE7B10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газах. Самостоятельный и несамостоятельный разряд. Молния. Плазма.</w:t>
      </w:r>
    </w:p>
    <w:p w14:paraId="72800A4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14:paraId="3517155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14:paraId="519B8D64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14:paraId="578C11CA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339351C5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Смешанное соединение проводников.</w:t>
      </w:r>
    </w:p>
    <w:p w14:paraId="35B4AEC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14:paraId="6FA3168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14:paraId="5EA46FB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Проводимость электролитов.</w:t>
      </w:r>
    </w:p>
    <w:p w14:paraId="655EB9B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Искровой разряд и проводимость воздуха.</w:t>
      </w:r>
    </w:p>
    <w:p w14:paraId="7E06789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14:paraId="594D290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14:paraId="002BA1E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смешанного соединения резисторов.</w:t>
      </w:r>
    </w:p>
    <w:p w14:paraId="24EDC7EC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электродвижущей силы источника тока и его внутреннего сопротивления.</w:t>
      </w:r>
    </w:p>
    <w:p w14:paraId="511B6F64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электролиза.</w:t>
      </w:r>
    </w:p>
    <w:p w14:paraId="248D4292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 связи</w:t>
      </w:r>
    </w:p>
    <w:p w14:paraId="5A3F9C7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5561D792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Межпредметные понятия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14:paraId="2597D62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Математика: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14:paraId="4D0069E4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Биология: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14:paraId="23EB3F1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Химия: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14:paraId="12E071C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География: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</w:p>
    <w:p w14:paraId="477ACFD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Технология: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14:paraId="4D853DEE" w14:textId="77777777" w:rsidR="005B215A" w:rsidRPr="00C930E4" w:rsidRDefault="005B21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A5BBD7" w14:textId="77777777" w:rsidR="005B215A" w:rsidRPr="00C930E4" w:rsidRDefault="005B215A">
      <w:pPr>
        <w:rPr>
          <w:rFonts w:ascii="Times New Roman" w:hAnsi="Times New Roman" w:cs="Times New Roman"/>
          <w:sz w:val="24"/>
          <w:szCs w:val="24"/>
          <w:lang w:val="ru-RU"/>
        </w:rPr>
        <w:sectPr w:rsidR="005B215A" w:rsidRPr="00C930E4">
          <w:pgSz w:w="11906" w:h="16383"/>
          <w:pgMar w:top="1134" w:right="850" w:bottom="1134" w:left="1701" w:header="720" w:footer="720" w:gutter="0"/>
          <w:cols w:space="720"/>
        </w:sectPr>
      </w:pPr>
    </w:p>
    <w:p w14:paraId="7023DB8D" w14:textId="77777777" w:rsidR="005B215A" w:rsidRPr="00C930E4" w:rsidRDefault="005B21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8369783"/>
      <w:bookmarkEnd w:id="4"/>
    </w:p>
    <w:p w14:paraId="2AAAB61F" w14:textId="77777777" w:rsidR="005B215A" w:rsidRPr="00C930E4" w:rsidRDefault="00707B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ФИЗИКЕ НА УРОВНЕ СРЕДНЕГО ОБЩЕГО ОБРАЗОВАНИЯ</w:t>
      </w:r>
    </w:p>
    <w:p w14:paraId="72198D83" w14:textId="77777777" w:rsidR="005B215A" w:rsidRPr="00C930E4" w:rsidRDefault="005B21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56DB04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14:paraId="741D0F2D" w14:textId="77777777" w:rsidR="005B215A" w:rsidRPr="00C930E4" w:rsidRDefault="005B215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8345808"/>
      <w:bookmarkEnd w:id="6"/>
    </w:p>
    <w:p w14:paraId="19DC32AD" w14:textId="77777777" w:rsidR="005B215A" w:rsidRPr="00C930E4" w:rsidRDefault="00707B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F90DE1B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63A581A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14:paraId="5F6CE22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F2DBCC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14:paraId="48AEFAE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7BDB373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23E2430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14:paraId="3A3120F4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14:paraId="09CA153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патриотизма; </w:t>
      </w:r>
    </w:p>
    <w:p w14:paraId="289BEFD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14:paraId="014DBCD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14:paraId="1E51550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14:paraId="3136A7E2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18D3680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14:paraId="0149907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14:paraId="7E3914B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14:paraId="6EDC97F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1FBFE17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1F384A6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14:paraId="4D8AF42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14:paraId="66C693B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14:paraId="6B1D380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5AFC5EDB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14:paraId="1ECFD572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14:paraId="263C40B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14:paraId="708C9A0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5CFEED8A" w14:textId="77777777" w:rsidR="005B215A" w:rsidRPr="00C930E4" w:rsidRDefault="005B215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8345809"/>
      <w:bookmarkEnd w:id="7"/>
    </w:p>
    <w:p w14:paraId="3AEBBB0C" w14:textId="77777777" w:rsidR="005B215A" w:rsidRPr="00C930E4" w:rsidRDefault="00707B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0739521" w14:textId="77777777" w:rsidR="005B215A" w:rsidRPr="00C930E4" w:rsidRDefault="005B215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D2CB753" w14:textId="77777777" w:rsidR="005B215A" w:rsidRPr="00C930E4" w:rsidRDefault="00707B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6781EF06" w14:textId="77777777" w:rsidR="005B215A" w:rsidRPr="00C930E4" w:rsidRDefault="00707B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7EBBB8E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02B2770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14:paraId="138DF97A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14:paraId="48A8894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04A8208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0F3739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6A63E52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14:paraId="42B1C128" w14:textId="77777777" w:rsidR="005B215A" w:rsidRPr="00C930E4" w:rsidRDefault="00707B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84BEE8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14:paraId="540B7AF4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5778B36A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4C87BC0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E444BA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D18197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5095E07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14:paraId="20D1275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14:paraId="12DF4D5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14:paraId="1BA5B09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14:paraId="3E7418A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14:paraId="06E26DF4" w14:textId="77777777" w:rsidR="005B215A" w:rsidRPr="00C930E4" w:rsidRDefault="00707B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Работа с информацией:</w:t>
      </w:r>
    </w:p>
    <w:p w14:paraId="37A0CE5B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F19530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информации; </w:t>
      </w:r>
    </w:p>
    <w:p w14:paraId="7993D2F7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711453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2C9A2A93" w14:textId="77777777" w:rsidR="005B215A" w:rsidRPr="00C930E4" w:rsidRDefault="005B21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601515" w14:textId="77777777" w:rsidR="005B215A" w:rsidRPr="00C930E4" w:rsidRDefault="00707B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4E158BA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общение на уроках физики и во внеурочной деятельности;</w:t>
      </w:r>
    </w:p>
    <w:p w14:paraId="2B9AD13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14:paraId="6D59257C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14:paraId="10000594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14:paraId="6BE2B83C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73C2BBD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10AD5CF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5D3F6D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0FB1C67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2187337" w14:textId="77777777" w:rsidR="005B215A" w:rsidRPr="00C930E4" w:rsidRDefault="005B215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08DB98" w14:textId="77777777" w:rsidR="005B215A" w:rsidRPr="00C930E4" w:rsidRDefault="00707B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1DD5586" w14:textId="77777777" w:rsidR="005B215A" w:rsidRPr="00C930E4" w:rsidRDefault="00707B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6326C08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60B50CDA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1CBAF32B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14:paraId="4B0F88A5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14:paraId="2DF9FB7B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14:paraId="6A3179D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14:paraId="071C3D5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14:paraId="616A25B2" w14:textId="77777777" w:rsidR="005B215A" w:rsidRPr="00C930E4" w:rsidRDefault="00707B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14:paraId="4034F78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4B07E18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08641E2A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14:paraId="03E5D92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14:paraId="23C74604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14:paraId="2ED5D36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14:paraId="5C1D03D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14:paraId="602949FC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14:paraId="2B08448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773AC6A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24E441C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3BB1C1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1C30B6A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13DC15E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7D406A8C" w14:textId="77777777" w:rsidR="005B215A" w:rsidRPr="00C930E4" w:rsidRDefault="005B215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8345810"/>
      <w:bookmarkStart w:id="9" w:name="_Toc134720971"/>
      <w:bookmarkEnd w:id="8"/>
      <w:bookmarkEnd w:id="9"/>
    </w:p>
    <w:p w14:paraId="2B4468D5" w14:textId="77777777" w:rsidR="005B215A" w:rsidRPr="00C930E4" w:rsidRDefault="005B215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A768379" w14:textId="77777777" w:rsidR="005B215A" w:rsidRPr="00C930E4" w:rsidRDefault="00707B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F9EBFD4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930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10 классе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832000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14:paraId="31390356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14:paraId="7341C398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14:paraId="3CF997C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14:paraId="4E3F929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14:paraId="77E69B24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14:paraId="64DAA57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 w:rsidRPr="00C930E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0E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930E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14:paraId="3309D983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14:paraId="1BEA3AED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14:paraId="03E362C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14:paraId="4550329F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14:paraId="30B2D38E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576AC79A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14:paraId="367830B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14:paraId="3BF0D6A9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14:paraId="2167DB80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14:paraId="285C89A1" w14:textId="77777777" w:rsidR="005B215A" w:rsidRPr="00C930E4" w:rsidRDefault="00707B2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14:paraId="0118ADF3" w14:textId="77777777" w:rsidR="005B215A" w:rsidRPr="00C930E4" w:rsidRDefault="00707B2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</w:t>
      </w:r>
      <w:r w:rsidRPr="00C930E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проблемы.</w:t>
      </w:r>
    </w:p>
    <w:p w14:paraId="2AD5E931" w14:textId="77777777" w:rsidR="005B215A" w:rsidRPr="00C31A6B" w:rsidRDefault="005B215A">
      <w:pPr>
        <w:rPr>
          <w:lang w:val="ru-RU"/>
        </w:rPr>
        <w:sectPr w:rsidR="005B215A" w:rsidRPr="00C31A6B">
          <w:pgSz w:w="11906" w:h="16383"/>
          <w:pgMar w:top="1134" w:right="850" w:bottom="1134" w:left="1701" w:header="720" w:footer="720" w:gutter="0"/>
          <w:cols w:space="720"/>
        </w:sectPr>
      </w:pPr>
    </w:p>
    <w:p w14:paraId="6B5FD331" w14:textId="74F1223F" w:rsidR="005B215A" w:rsidRDefault="00FC6D77" w:rsidP="00FC6D77">
      <w:pPr>
        <w:spacing w:after="0"/>
        <w:ind w:left="120"/>
        <w:jc w:val="center"/>
      </w:pPr>
      <w:bookmarkStart w:id="10" w:name="block-2836978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</w:t>
      </w:r>
      <w:r w:rsidR="00707B2C">
        <w:rPr>
          <w:rFonts w:ascii="Times New Roman" w:hAnsi="Times New Roman"/>
          <w:b/>
          <w:color w:val="000000"/>
          <w:sz w:val="28"/>
        </w:rPr>
        <w:t xml:space="preserve"> ПЛАНИРОВАНИЕ</w:t>
      </w:r>
    </w:p>
    <w:p w14:paraId="5635F4B3" w14:textId="77777777" w:rsidR="005B215A" w:rsidRDefault="00707B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5B215A" w14:paraId="6291C27E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F95CDA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6C11A0" w14:textId="77777777" w:rsidR="005B215A" w:rsidRDefault="005B215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D1FD6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EB2031" w14:textId="77777777" w:rsidR="005B215A" w:rsidRDefault="005B21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3EF4A1" w14:textId="77777777" w:rsidR="005B215A" w:rsidRDefault="00707B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3BB5DB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BC6593" w14:textId="77777777" w:rsidR="005B215A" w:rsidRDefault="005B215A">
            <w:pPr>
              <w:spacing w:after="0"/>
              <w:ind w:left="135"/>
            </w:pPr>
          </w:p>
        </w:tc>
      </w:tr>
      <w:tr w:rsidR="005B215A" w14:paraId="5B1594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F52FD" w14:textId="77777777" w:rsidR="005B215A" w:rsidRDefault="005B21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F6702" w14:textId="77777777" w:rsidR="005B215A" w:rsidRDefault="005B215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89FB349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ADBF3B" w14:textId="77777777" w:rsidR="005B215A" w:rsidRDefault="005B215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18DE764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F2C091" w14:textId="77777777" w:rsidR="005B215A" w:rsidRDefault="005B215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D26154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ECA783" w14:textId="77777777" w:rsidR="005B215A" w:rsidRDefault="005B21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317D2" w14:textId="77777777" w:rsidR="005B215A" w:rsidRDefault="005B215A"/>
        </w:tc>
      </w:tr>
      <w:tr w:rsidR="005B215A" w:rsidRPr="00587F25" w14:paraId="1A2BD4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FC468F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1A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5B215A" w:rsidRPr="00587F25" w14:paraId="467BABC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E78E38D" w14:textId="77777777" w:rsidR="005B215A" w:rsidRDefault="00707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BE5A16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792CADF" w14:textId="77777777" w:rsidR="005B215A" w:rsidRDefault="00707B2C">
            <w:pPr>
              <w:spacing w:after="0"/>
              <w:ind w:left="135"/>
              <w:jc w:val="center"/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57D8E6D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CDB507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AA6A7AE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B215A" w14:paraId="74C5EE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8FA63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92A5153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7EC12F" w14:textId="77777777" w:rsidR="005B215A" w:rsidRDefault="005B215A"/>
        </w:tc>
      </w:tr>
      <w:tr w:rsidR="005B215A" w14:paraId="4681DA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56016E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5B215A" w:rsidRPr="00587F25" w14:paraId="2869501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E9D301E" w14:textId="77777777" w:rsidR="005B215A" w:rsidRDefault="00707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4BDB51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C29AC55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5C52718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779CB57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67A99C2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B215A" w:rsidRPr="00587F25" w14:paraId="647F43C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B324710" w14:textId="77777777" w:rsidR="005B215A" w:rsidRDefault="00707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DD204F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82D34F6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955BF65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99C8A89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57BABEC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B215A" w:rsidRPr="00587F25" w14:paraId="2359FAF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157978A" w14:textId="77777777" w:rsidR="005B215A" w:rsidRDefault="00707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5D3ABD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BA32194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C4C0398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B32B1B1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2D7941E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B215A" w14:paraId="7DAB61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FCEAA9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AC33094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2BA024" w14:textId="77777777" w:rsidR="005B215A" w:rsidRDefault="005B215A"/>
        </w:tc>
      </w:tr>
      <w:tr w:rsidR="005B215A" w:rsidRPr="006E542F" w14:paraId="7E7E27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B5AB6C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1A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5B215A" w:rsidRPr="006E542F" w14:paraId="7576727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8BD339C" w14:textId="77777777" w:rsidR="005B215A" w:rsidRDefault="00707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71BBD2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3F1A18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D8C40A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E58BBF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12F0F9B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B215A" w:rsidRPr="006E542F" w14:paraId="5D44148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C12322B" w14:textId="77777777" w:rsidR="005B215A" w:rsidRDefault="00707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1B8E09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924D71E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55D90A8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83796A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BD59F10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B215A" w:rsidRPr="006E542F" w14:paraId="26C4AF0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7D5936F" w14:textId="77777777" w:rsidR="005B215A" w:rsidRDefault="00707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85C8DC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277A152" w14:textId="77777777" w:rsidR="005B215A" w:rsidRDefault="00707B2C">
            <w:pPr>
              <w:spacing w:after="0"/>
              <w:ind w:left="135"/>
              <w:jc w:val="center"/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74BB4E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342641E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507C95C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B215A" w14:paraId="2D0059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A985F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4345AA4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860F29" w14:textId="77777777" w:rsidR="005B215A" w:rsidRDefault="005B215A"/>
        </w:tc>
      </w:tr>
      <w:tr w:rsidR="005B215A" w14:paraId="51D874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7A749E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5B215A" w:rsidRPr="006E542F" w14:paraId="2EDCD7B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80172FB" w14:textId="77777777" w:rsidR="005B215A" w:rsidRDefault="00707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A4F3D4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52AF48A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BF43AE1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383C765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18538B2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B215A" w:rsidRPr="006E542F" w14:paraId="15A5C4F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94B384D" w14:textId="77777777" w:rsidR="005B215A" w:rsidRDefault="00707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BBD91D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84D9AC" w14:textId="77777777" w:rsidR="005B215A" w:rsidRDefault="00707B2C">
            <w:pPr>
              <w:spacing w:after="0"/>
              <w:ind w:left="135"/>
              <w:jc w:val="center"/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D9F4E70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390E5F2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8D244C9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1A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B215A" w14:paraId="74F1D7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82DBF4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E3CE267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C65D31" w14:textId="77777777" w:rsidR="005B215A" w:rsidRDefault="005B215A"/>
        </w:tc>
      </w:tr>
      <w:tr w:rsidR="005B215A" w14:paraId="392E49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6B48C" w14:textId="77777777" w:rsidR="005B215A" w:rsidRDefault="00707B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3D95B77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496C0C4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66E058E" w14:textId="77777777" w:rsidR="005B215A" w:rsidRDefault="005B215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5D7F712" w14:textId="77777777" w:rsidR="005B215A" w:rsidRDefault="005B215A">
            <w:pPr>
              <w:spacing w:after="0"/>
              <w:ind w:left="135"/>
            </w:pPr>
          </w:p>
        </w:tc>
      </w:tr>
      <w:tr w:rsidR="005B215A" w14:paraId="41C294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BD02AD" w14:textId="77777777" w:rsidR="005B215A" w:rsidRPr="00C31A6B" w:rsidRDefault="00707B2C">
            <w:pPr>
              <w:spacing w:after="0"/>
              <w:ind w:left="135"/>
              <w:rPr>
                <w:lang w:val="ru-RU"/>
              </w:rPr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11C8C4D" w14:textId="77777777" w:rsidR="005B215A" w:rsidRDefault="00707B2C">
            <w:pPr>
              <w:spacing w:after="0"/>
              <w:ind w:left="135"/>
              <w:jc w:val="center"/>
            </w:pPr>
            <w:r w:rsidRPr="00C31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F3F3D90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829A41D" w14:textId="77777777" w:rsidR="005B215A" w:rsidRDefault="00707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089CE78" w14:textId="77777777" w:rsidR="005B215A" w:rsidRDefault="005B215A"/>
        </w:tc>
      </w:tr>
    </w:tbl>
    <w:p w14:paraId="60CADA71" w14:textId="77777777" w:rsidR="005B215A" w:rsidRDefault="005B215A">
      <w:pPr>
        <w:sectPr w:rsidR="005B21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3D88B5" w14:textId="77777777" w:rsidR="005B215A" w:rsidRPr="00587F25" w:rsidRDefault="00707B2C">
      <w:pPr>
        <w:spacing w:after="0"/>
        <w:ind w:left="120"/>
        <w:rPr>
          <w:lang w:val="ru-RU"/>
        </w:rPr>
      </w:pPr>
      <w:bookmarkStart w:id="11" w:name="block-28369787"/>
      <w:bookmarkStart w:id="12" w:name="_GoBack"/>
      <w:bookmarkEnd w:id="10"/>
      <w:bookmarkEnd w:id="12"/>
      <w:r w:rsidRPr="00587F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CB28017" w14:textId="77777777" w:rsidR="005B215A" w:rsidRPr="00587F25" w:rsidRDefault="00707B2C">
      <w:pPr>
        <w:spacing w:after="0" w:line="480" w:lineRule="auto"/>
        <w:ind w:left="120"/>
        <w:rPr>
          <w:lang w:val="ru-RU"/>
        </w:rPr>
      </w:pPr>
      <w:r w:rsidRPr="00587F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6E8C168" w14:textId="77777777" w:rsidR="003B243C" w:rsidRDefault="003B243C" w:rsidP="003B24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r>
        <w:rPr>
          <w:rFonts w:ascii="Times New Roman" w:hAnsi="Times New Roman" w:cs="Times New Roman"/>
          <w:sz w:val="24"/>
          <w:szCs w:val="24"/>
          <w:lang w:val="ru-RU"/>
        </w:rPr>
        <w:t>Физика, 10 класс/ Мякишев Г.Я.,Буховцев Б.Б.,Сотский Н.Н под редакцией</w:t>
      </w:r>
    </w:p>
    <w:p w14:paraId="4A507E75" w14:textId="77777777" w:rsidR="003B243C" w:rsidRDefault="003B243C" w:rsidP="003B24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Парфентьевой Н.А., Акционерное общество «Издательство «Просвещение»</w:t>
      </w:r>
    </w:p>
    <w:p w14:paraId="0D1039E1" w14:textId="77777777" w:rsidR="005B215A" w:rsidRPr="00C31A6B" w:rsidRDefault="005B215A">
      <w:pPr>
        <w:spacing w:after="0"/>
        <w:ind w:left="120"/>
        <w:rPr>
          <w:lang w:val="ru-RU"/>
        </w:rPr>
      </w:pPr>
    </w:p>
    <w:p w14:paraId="42892B61" w14:textId="77777777" w:rsidR="005B215A" w:rsidRPr="00C31A6B" w:rsidRDefault="00707B2C">
      <w:pPr>
        <w:spacing w:after="0" w:line="480" w:lineRule="auto"/>
        <w:ind w:left="120"/>
        <w:rPr>
          <w:lang w:val="ru-RU"/>
        </w:rPr>
      </w:pPr>
      <w:r w:rsidRPr="00C31A6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351FC63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Федеральный государственный образовательный стандарт среднего</w:t>
      </w:r>
    </w:p>
    <w:p w14:paraId="1B4C14C5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(полного) общего образования. Старшая школа. 10-11 классы. - Утвержден</w:t>
      </w:r>
    </w:p>
    <w:p w14:paraId="50C582E3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 № 413 Минобрнауки России.</w:t>
      </w:r>
    </w:p>
    <w:p w14:paraId="443B1695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Мякишев Г.Я. и др. Физика. 10 класс. Учебник. - М.: Просвещение, 2022.</w:t>
      </w:r>
    </w:p>
    <w:p w14:paraId="29DE1CFC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3</w:t>
      </w:r>
      <w:r w:rsidRPr="003B2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Парфентьева Н.А. Сборник задач по физике. 10-11 классы. – М.:</w:t>
      </w:r>
    </w:p>
    <w:p w14:paraId="490AB4A1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Просвещение, – 2022.</w:t>
      </w:r>
    </w:p>
    <w:p w14:paraId="3AC07076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4.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Шилов В.Ф. Поурочное планирование по физике. 10-11 классы. Пособие для</w:t>
      </w:r>
    </w:p>
    <w:p w14:paraId="03A72EE5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учителей общеобразоват. организаций. - М.: Просвещение, 2021.</w:t>
      </w:r>
    </w:p>
    <w:p w14:paraId="3FBEBA5E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5.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Марон А.Е., Марон Е.А. Физика 10 кл. Дидактические материалы.- М.: Дрофа,</w:t>
      </w:r>
    </w:p>
    <w:p w14:paraId="13008450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</w:p>
    <w:p w14:paraId="15E0B493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 Стандарты второго поколения. Примерные программы по учебным</w:t>
      </w:r>
    </w:p>
    <w:p w14:paraId="687C3820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предметам. Физика 10 – 11 классы. – М.: «Просвещение», 2022.</w:t>
      </w:r>
    </w:p>
    <w:p w14:paraId="008223D5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 Стандарты второго поколения. Примерная основная образовательная</w:t>
      </w:r>
    </w:p>
    <w:p w14:paraId="1BA54DB1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образовательного учреждения. Основная школа.– М.: Просвещение, 2022.</w:t>
      </w:r>
    </w:p>
    <w:p w14:paraId="2FA23254" w14:textId="77777777" w:rsidR="003B243C" w:rsidRDefault="003B243C" w:rsidP="003B243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8. Рымкевич А.П. Сборник задач по физике. 10 – 11 класс. – М.: Дрофа, 2022.</w:t>
      </w:r>
    </w:p>
    <w:p w14:paraId="7C719A3D" w14:textId="77777777" w:rsidR="005B215A" w:rsidRPr="00C31A6B" w:rsidRDefault="005B215A">
      <w:pPr>
        <w:spacing w:after="0"/>
        <w:ind w:left="120"/>
        <w:rPr>
          <w:lang w:val="ru-RU"/>
        </w:rPr>
      </w:pPr>
    </w:p>
    <w:p w14:paraId="2D3716ED" w14:textId="77777777" w:rsidR="005B215A" w:rsidRPr="00C31A6B" w:rsidRDefault="00707B2C">
      <w:pPr>
        <w:spacing w:after="0" w:line="480" w:lineRule="auto"/>
        <w:ind w:left="120"/>
        <w:rPr>
          <w:lang w:val="ru-RU"/>
        </w:rPr>
      </w:pPr>
      <w:r w:rsidRPr="00C31A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5774E9A" w14:textId="77777777" w:rsidR="003B243C" w:rsidRDefault="003B243C" w:rsidP="003B24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 </w:t>
      </w:r>
      <w:r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www.uchportal.ru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-учительский портал</w:t>
      </w:r>
    </w:p>
    <w:p w14:paraId="3D0F2EE1" w14:textId="0F6F599B" w:rsidR="003B243C" w:rsidRDefault="003B243C" w:rsidP="003B24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 </w:t>
      </w:r>
      <w:hyperlink r:id="rId16" w:history="1">
        <w:r w:rsidR="00C930E4" w:rsidRPr="0024482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http://markx.narod.ru/pic</w:t>
        </w:r>
      </w:hyperlink>
      <w:r w:rsid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 - физика в школе.</w:t>
      </w:r>
    </w:p>
    <w:p w14:paraId="0A864BC7" w14:textId="579CED01" w:rsidR="003B243C" w:rsidRDefault="003B243C" w:rsidP="003B24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 </w:t>
      </w:r>
      <w:hyperlink r:id="rId17" w:history="1">
        <w:r w:rsidR="00C930E4" w:rsidRPr="0024482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http://festival.1september.ru/articles/</w:t>
        </w:r>
      </w:hyperlink>
      <w:r w:rsid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фестиваль педагогических идей</w:t>
      </w:r>
    </w:p>
    <w:p w14:paraId="5D15C332" w14:textId="77777777" w:rsidR="003B243C" w:rsidRDefault="003B243C" w:rsidP="003B24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«Открытый урок».</w:t>
      </w:r>
    </w:p>
    <w:p w14:paraId="26EE2DF5" w14:textId="7CC7660B" w:rsidR="003B243C" w:rsidRDefault="003B243C" w:rsidP="003B24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</w:t>
      </w:r>
      <w:hyperlink r:id="rId18" w:history="1">
        <w:r w:rsidR="00C930E4" w:rsidRPr="0024482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http://www.fizika.ru/</w:t>
        </w:r>
      </w:hyperlink>
      <w:r w:rsid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сайт для учителей физики и их учеников.</w:t>
      </w:r>
    </w:p>
    <w:p w14:paraId="1A65CCD9" w14:textId="02CBA5A2" w:rsidR="003B243C" w:rsidRDefault="003B243C" w:rsidP="003B24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 http </w:t>
      </w:r>
      <w:r w:rsid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 school - collection . edu.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ru /</w:t>
      </w:r>
      <w:r w:rsid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единая коллекция ЦОРов.</w:t>
      </w:r>
    </w:p>
    <w:p w14:paraId="4E706730" w14:textId="672B074F" w:rsidR="00707B2C" w:rsidRPr="00C31A6B" w:rsidRDefault="003B243C">
      <w:pPr>
        <w:rPr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 </w:t>
      </w:r>
      <w:hyperlink r:id="rId19" w:history="1">
        <w:r w:rsidR="00C930E4" w:rsidRPr="0024482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http://www.physics.ru/</w:t>
        </w:r>
      </w:hyperlink>
      <w:r w:rsidR="00C930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материалы по физике.</w:t>
      </w:r>
      <w:bookmarkEnd w:id="11"/>
    </w:p>
    <w:sectPr w:rsidR="00707B2C" w:rsidRPr="00C31A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22B3C"/>
    <w:multiLevelType w:val="multilevel"/>
    <w:tmpl w:val="D1A8D6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9E77C2"/>
    <w:multiLevelType w:val="multilevel"/>
    <w:tmpl w:val="1B32AA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965F6B"/>
    <w:multiLevelType w:val="multilevel"/>
    <w:tmpl w:val="A93A88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215A"/>
    <w:rsid w:val="00035BA7"/>
    <w:rsid w:val="0012122A"/>
    <w:rsid w:val="00155698"/>
    <w:rsid w:val="002C7DF0"/>
    <w:rsid w:val="003B243C"/>
    <w:rsid w:val="00587F25"/>
    <w:rsid w:val="005B215A"/>
    <w:rsid w:val="006E542F"/>
    <w:rsid w:val="00707B2C"/>
    <w:rsid w:val="008437FD"/>
    <w:rsid w:val="00956120"/>
    <w:rsid w:val="00BF5671"/>
    <w:rsid w:val="00C31A6B"/>
    <w:rsid w:val="00C930E4"/>
    <w:rsid w:val="00FC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64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://www.fizika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://festival.1september.ru/articl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arkx.narod.ru/pi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bf7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bf72" TargetMode="External"/><Relationship Id="rId10" Type="http://schemas.openxmlformats.org/officeDocument/2006/relationships/hyperlink" Target="https://m.edsoo.ru/7f41bf72" TargetMode="External"/><Relationship Id="rId19" Type="http://schemas.openxmlformats.org/officeDocument/2006/relationships/hyperlink" Target="http://www.physic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876CB-232F-4480-AC27-7B760448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19</Pages>
  <Words>5936</Words>
  <Characters>33839</Characters>
  <Application>Microsoft Office Word</Application>
  <DocSecurity>0</DocSecurity>
  <Lines>281</Lines>
  <Paragraphs>79</Paragraphs>
  <ScaleCrop>false</ScaleCrop>
  <Company/>
  <LinksUpToDate>false</LinksUpToDate>
  <CharactersWithSpaces>39696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2023-10-17T21:56:00Z</dcterms:created>
  <dcterms:modified xsi:type="dcterms:W3CDTF">2024-09-28T19:56:00Z</dcterms:modified>
</cp:coreProperties>
</file>