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ПРИЛОЖЕНИЕ</w:t>
      </w: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right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РАБОЧАЯ ПРОГРАММА ПО АНГЛИЙСКОМУ ЯЗЫКУ </w:t>
      </w:r>
    </w:p>
    <w:p>
      <w:pPr>
        <w:pStyle w:val="Normal(Web)"/>
        <w:shd w:val="clear" w:color="auto" w:fill="ffffff"/>
        <w:spacing w:before="0" w:after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начального общего образования</w:t>
      </w:r>
    </w:p>
    <w:p>
      <w:pPr>
        <w:pStyle w:val="Normal(Web)"/>
        <w:shd w:val="clear" w:color="auto" w:fill="ffffff"/>
        <w:spacing w:before="0" w:after="0"/>
        <w:jc w:val="center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center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2</w:t>
      </w:r>
      <w:r>
        <w:rPr>
          <w:b/>
          <w:bCs/>
          <w:color w:val="000000"/>
        </w:rPr>
        <w:t xml:space="preserve"> А</w:t>
      </w:r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 и Б </w:t>
      </w:r>
      <w:r>
        <w:rPr>
          <w:b/>
          <w:bCs/>
          <w:color w:val="000000"/>
        </w:rPr>
        <w:t>класс</w:t>
      </w:r>
      <w:r>
        <w:rPr>
          <w:b/>
          <w:bCs/>
          <w:color w:val="000000"/>
        </w:rPr>
        <w:t>а.</w:t>
      </w:r>
    </w:p>
    <w:p>
      <w:pPr>
        <w:pStyle w:val="Normal(Web)"/>
        <w:shd w:val="clear" w:color="auto" w:fill="ffffff"/>
        <w:spacing w:before="0" w:after="0"/>
        <w:jc w:val="center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center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center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center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center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center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center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center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center"/>
        <w:rPr>
          <w:b/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rPr>
          <w:bCs/>
          <w:color w:val="000000"/>
        </w:rPr>
      </w:pPr>
      <w:r>
        <w:rPr>
          <w:bCs/>
          <w:color w:val="000000"/>
        </w:rPr>
        <w:t>Учитель</w:t>
      </w:r>
      <w:r>
        <w:rPr>
          <w:bCs/>
          <w:color w:val="000000"/>
        </w:rPr>
        <w:t xml:space="preserve">: </w:t>
      </w:r>
      <w:r>
        <w:rPr>
          <w:bCs/>
          <w:color w:val="000000"/>
        </w:rPr>
        <w:t>Манонова</w:t>
      </w:r>
      <w:r>
        <w:rPr>
          <w:bCs/>
          <w:color w:val="000000"/>
        </w:rPr>
        <w:t xml:space="preserve"> З.Ш.</w:t>
      </w:r>
    </w:p>
    <w:p>
      <w:pPr>
        <w:pStyle w:val="Normal(Web)"/>
        <w:shd w:val="clear" w:color="auto" w:fill="ffffff"/>
        <w:spacing w:before="0" w:after="0"/>
        <w:rPr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rPr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rPr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rPr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rPr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rPr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rPr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rPr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rPr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rPr>
          <w:bCs/>
          <w:color w:val="000000"/>
        </w:rPr>
      </w:pPr>
    </w:p>
    <w:p>
      <w:pPr>
        <w:pStyle w:val="Normal(Web)"/>
        <w:shd w:val="clear" w:color="auto" w:fill="ffffff"/>
        <w:spacing w:before="0" w:after="0"/>
        <w:jc w:val="center"/>
        <w:rPr>
          <w:bCs/>
          <w:color w:val="000000"/>
        </w:rPr>
      </w:pPr>
      <w:r>
        <w:rPr>
          <w:bCs/>
          <w:color w:val="000000"/>
        </w:rPr>
        <w:t>Архангельск</w:t>
      </w:r>
    </w:p>
    <w:p>
      <w:pPr>
        <w:pStyle w:val="Normal(Web)"/>
        <w:shd w:val="clear" w:color="auto" w:fill="ffffff"/>
        <w:spacing w:before="0" w:after="0"/>
        <w:jc w:val="center"/>
        <w:rPr>
          <w:bCs/>
          <w:color w:val="000000"/>
        </w:rPr>
      </w:pPr>
      <w:r>
        <w:rPr>
          <w:bCs/>
          <w:color w:val="000000"/>
        </w:rPr>
        <w:t>202</w:t>
      </w:r>
      <w:r>
        <w:rPr>
          <w:bCs/>
          <w:color w:val="000000"/>
          <w:lang w:val="ru-RU"/>
        </w:rPr>
        <w:t>4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r>
        <w:rPr>
          <w:rFonts w:ascii="Times New Roman" w:hAnsi="Times New Roman"/>
          <w:color w:val="000000"/>
          <w:sz w:val="28"/>
          <w:lang w:val="ru-RU"/>
        </w:rPr>
        <w:t>по-иностранному</w:t>
      </w:r>
      <w:r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r>
        <w:rPr>
          <w:rFonts w:ascii="Times New Roman" w:hAnsi="Times New Roman"/>
          <w:color w:val="000000"/>
          <w:sz w:val="28"/>
          <w:lang w:val="ru-RU"/>
        </w:rPr>
        <w:t>по-иностранному</w:t>
      </w:r>
      <w:r>
        <w:rPr>
          <w:rFonts w:ascii="Times New Roman" w:hAnsi="Times New Roman"/>
          <w:color w:val="000000"/>
          <w:sz w:val="28"/>
          <w:lang w:val="ru-RU"/>
        </w:rPr>
        <w:t xml:space="preserve"> (английскому) языку раскрывает цели образования, </w:t>
      </w:r>
      <w:r>
        <w:rPr>
          <w:rFonts w:ascii="Times New Roman" w:hAnsi="Times New Roman"/>
          <w:color w:val="000000"/>
          <w:sz w:val="28"/>
          <w:lang w:val="ru-RU"/>
        </w:rPr>
        <w:t>развития и воспитания,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«Иностранный язык» на уровне начального общего образования, определяет обязательную (инвариантную) часть содержания изучаемого иностранного языка, за пределами которой остаётся возможность выбора учителем вариативной составляющей содержания образования </w:t>
      </w:r>
      <w:r>
        <w:rPr>
          <w:rFonts w:ascii="Times New Roman" w:hAnsi="Times New Roman"/>
          <w:color w:val="000000"/>
          <w:sz w:val="28"/>
          <w:lang w:val="ru-RU"/>
        </w:rPr>
        <w:t>по иностранному</w:t>
      </w:r>
      <w:r>
        <w:rPr>
          <w:rFonts w:ascii="Times New Roman" w:hAnsi="Times New Roman"/>
          <w:color w:val="000000"/>
          <w:sz w:val="28"/>
          <w:lang w:val="ru-RU"/>
        </w:rPr>
        <w:t xml:space="preserve"> (английскому) языку.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закладывается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</w:t>
      </w:r>
      <w:r>
        <w:rPr>
          <w:rFonts w:ascii="Times New Roman" w:hAnsi="Times New Roman"/>
          <w:color w:val="000000"/>
          <w:sz w:val="28"/>
          <w:lang w:val="ru-RU"/>
        </w:rPr>
        <w:t>по-иностранному</w:t>
      </w:r>
      <w:r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</w:t>
      </w:r>
      <w:r>
        <w:rPr>
          <w:rFonts w:ascii="Times New Roman" w:hAnsi="Times New Roman"/>
          <w:color w:val="000000"/>
          <w:sz w:val="28"/>
          <w:lang w:val="ru-RU"/>
        </w:rPr>
        <w:t>обучения,</w:t>
      </w:r>
      <w:r>
        <w:rPr>
          <w:rFonts w:ascii="Times New Roman" w:hAnsi="Times New Roman"/>
          <w:color w:val="000000"/>
          <w:sz w:val="28"/>
          <w:lang w:val="ru-RU"/>
        </w:rPr>
        <w:t xml:space="preserve"> освоенные на определённом этапе </w:t>
      </w:r>
      <w:r>
        <w:rPr>
          <w:rFonts w:ascii="Times New Roman" w:hAnsi="Times New Roman"/>
          <w:color w:val="000000"/>
          <w:sz w:val="28"/>
          <w:lang w:val="ru-RU"/>
        </w:rPr>
        <w:t>грамматические формы и конструкции,</w:t>
      </w:r>
      <w:r>
        <w:rPr>
          <w:rFonts w:ascii="Times New Roman" w:hAnsi="Times New Roman"/>
          <w:color w:val="000000"/>
          <w:sz w:val="28"/>
          <w:lang w:val="ru-RU"/>
        </w:rPr>
        <w:t xml:space="preserve"> повторяются и закрепляются на новом лексическом материале и расширяющемся тематическом содержании речи.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воспитывающие.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Образовательные цели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программы </w:t>
      </w:r>
      <w:r>
        <w:rPr>
          <w:rFonts w:ascii="Times New Roman" w:hAnsi="Times New Roman"/>
          <w:color w:val="000000"/>
          <w:sz w:val="28"/>
          <w:lang w:val="ru-RU"/>
        </w:rPr>
        <w:t>по-иностранному</w:t>
      </w:r>
      <w:r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включают: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</w:t>
      </w:r>
      <w:r>
        <w:rPr>
          <w:rFonts w:ascii="Times New Roman" w:hAnsi="Times New Roman"/>
          <w:color w:val="000000"/>
          <w:sz w:val="28"/>
          <w:lang w:val="ru-RU"/>
        </w:rPr>
        <w:t>аудирование</w:t>
      </w:r>
      <w:r>
        <w:rPr>
          <w:rFonts w:ascii="Times New Roman" w:hAnsi="Times New Roman"/>
          <w:color w:val="000000"/>
          <w:sz w:val="28"/>
          <w:lang w:val="ru-RU"/>
        </w:rPr>
        <w:t>) и письменной (чтение и письмо) форме с учётом возрастных возможностей и потребностей обучающегося;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для решения учебных задач интеллектуальных операций (сравнение, анализ, обобщение);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Развивающие цели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программы </w:t>
      </w:r>
      <w:r>
        <w:rPr>
          <w:rFonts w:ascii="Times New Roman" w:hAnsi="Times New Roman"/>
          <w:color w:val="000000"/>
          <w:sz w:val="28"/>
          <w:lang w:val="ru-RU"/>
        </w:rPr>
        <w:t>по иностранному</w:t>
      </w:r>
      <w:r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включают: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коммуникативной культуры обучающихся и их общего речевого развития;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  <w:lang w:val="ru-RU"/>
        </w:rPr>
        <w:t xml:space="preserve"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</w:t>
      </w:r>
      <w:r>
        <w:rPr>
          <w:rFonts w:ascii="Times New Roman" w:hAnsi="Times New Roman"/>
          <w:color w:val="000000"/>
          <w:sz w:val="28"/>
        </w:rPr>
        <w:t>Изучение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иностранного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английского</w:t>
      </w:r>
      <w:r>
        <w:rPr>
          <w:rFonts w:ascii="Times New Roman" w:hAnsi="Times New Roman"/>
          <w:color w:val="000000"/>
          <w:sz w:val="28"/>
        </w:rPr>
        <w:t xml:space="preserve">) </w:t>
      </w:r>
      <w:r>
        <w:rPr>
          <w:rFonts w:ascii="Times New Roman" w:hAnsi="Times New Roman"/>
          <w:color w:val="000000"/>
          <w:sz w:val="28"/>
        </w:rPr>
        <w:t>языка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обеспечивает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эмоционального и познавательного интереса к художественной культуре других народов;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>
      <w:r>
        <w:rPr>
          <w:rFonts w:ascii="Times New Roman" w:hAnsi="Times New Roman"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На изучение иностранного (английского) языка на уровне начального общего образования отводится 204 часа: во 2 классе – 68 часов (2 часа в неделю).</w:t>
      </w:r>
    </w:p>
    <w:p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>
        <w:rPr>
          <w:rFonts w:ascii="Times New Roman" w:hAnsi="Times New Roman"/>
          <w:color w:val="000000"/>
          <w:sz w:val="28"/>
          <w:lang w:val="ru-RU"/>
        </w:rPr>
        <w:t>. Приветствие. Знакомство. Моя семья. Мой день рождения. Моя любимая еда.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>
        <w:rPr>
          <w:rFonts w:ascii="Times New Roman" w:hAnsi="Times New Roman"/>
          <w:color w:val="000000"/>
          <w:sz w:val="28"/>
          <w:lang w:val="ru-RU"/>
        </w:rPr>
        <w:t>. Любимый цвет, игрушка. Любимые занятия. Мой питомец. Выходной день.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>
        <w:rPr>
          <w:rFonts w:ascii="Times New Roman" w:hAnsi="Times New Roman"/>
          <w:color w:val="000000"/>
          <w:sz w:val="28"/>
          <w:lang w:val="ru-RU"/>
        </w:rPr>
        <w:t>. Моя школа. Мои друзья. Моя малая родина (город, село).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Родная страна и страны изучаемого языка. </w:t>
      </w:r>
      <w:r>
        <w:rPr>
          <w:rFonts w:ascii="Times New Roman" w:hAnsi="Times New Roman"/>
          <w:color w:val="000000"/>
          <w:sz w:val="28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Аудирование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Аудирование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r>
        <w:rPr>
          <w:rFonts w:ascii="Times New Roman" w:hAnsi="Times New Roman"/>
          <w:color w:val="000000"/>
          <w:sz w:val="28"/>
          <w:lang w:val="ru-RU"/>
        </w:rPr>
        <w:t>аудирования</w:t>
      </w:r>
      <w:r>
        <w:rPr>
          <w:rFonts w:ascii="Times New Roman" w:hAnsi="Times New Roman"/>
          <w:color w:val="000000"/>
          <w:sz w:val="28"/>
          <w:lang w:val="ru-RU"/>
        </w:rPr>
        <w:t>: диалог, высказывания собеседников в ситуациях повседневного общения, рассказ, сказка.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характера.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техникой письма (</w:t>
      </w:r>
      <w:r>
        <w:rPr>
          <w:rFonts w:ascii="Times New Roman" w:hAnsi="Times New Roman"/>
          <w:color w:val="000000"/>
          <w:sz w:val="28"/>
          <w:lang w:val="ru-RU"/>
        </w:rPr>
        <w:t>полупечатное</w:t>
      </w:r>
      <w:r>
        <w:rPr>
          <w:rFonts w:ascii="Times New Roman" w:hAnsi="Times New Roman"/>
          <w:color w:val="000000"/>
          <w:sz w:val="28"/>
          <w:lang w:val="ru-RU"/>
        </w:rPr>
        <w:t xml:space="preserve"> написание букв, буквосочетаний, слов).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Буквы английского алфавита. Корректное называние букв английского алфавита.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>
        <w:rPr>
          <w:rFonts w:ascii="Times New Roman" w:hAnsi="Times New Roman"/>
          <w:i/>
          <w:color w:val="000000"/>
          <w:sz w:val="28"/>
          <w:lang w:val="ru-RU"/>
        </w:rPr>
        <w:t>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английского языка.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 корректное (</w:t>
      </w:r>
      <w:r>
        <w:rPr>
          <w:rFonts w:ascii="Times New Roman" w:hAnsi="Times New Roman"/>
          <w:color w:val="000000"/>
          <w:sz w:val="28"/>
          <w:lang w:val="ru-RU"/>
        </w:rPr>
        <w:t>полупечатное</w:t>
      </w:r>
      <w:r>
        <w:rPr>
          <w:rFonts w:ascii="Times New Roman" w:hAnsi="Times New Roman"/>
          <w:color w:val="000000"/>
          <w:sz w:val="28"/>
          <w:lang w:val="ru-RU"/>
        </w:rPr>
        <w:t>) написание букв английского алфавита в буквосочетаниях и словах. Правильное написание изученных слов.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>I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isn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doesn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can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>
        <w:rPr>
          <w:rFonts w:ascii="Times New Roman" w:hAnsi="Times New Roman"/>
          <w:color w:val="000000"/>
          <w:sz w:val="28"/>
          <w:lang w:val="ru-RU"/>
        </w:rPr>
        <w:t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Ann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It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red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ball</w:t>
      </w:r>
      <w:r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Предложения</w:t>
      </w:r>
      <w:r>
        <w:rPr>
          <w:rFonts w:ascii="Times New Roman" w:hAnsi="Times New Roman"/>
          <w:color w:val="000000"/>
          <w:sz w:val="28"/>
        </w:rPr>
        <w:t xml:space="preserve"> с </w:t>
      </w:r>
      <w:r>
        <w:rPr>
          <w:rFonts w:ascii="Times New Roman" w:hAnsi="Times New Roman"/>
          <w:color w:val="000000"/>
          <w:sz w:val="28"/>
        </w:rPr>
        <w:t>начальным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 xml:space="preserve">(There is a cat in the room. Is there a cat in the room? – Yes, there </w:t>
      </w:r>
      <w:r>
        <w:rPr>
          <w:rFonts w:ascii="Times New Roman" w:hAnsi="Times New Roman"/>
          <w:i/>
          <w:color w:val="000000"/>
          <w:sz w:val="28"/>
        </w:rPr>
        <w:t>is./</w:t>
      </w:r>
      <w:r>
        <w:rPr>
          <w:rFonts w:ascii="Times New Roman" w:hAnsi="Times New Roman"/>
          <w:i/>
          <w:color w:val="000000"/>
          <w:sz w:val="28"/>
        </w:rPr>
        <w:t xml:space="preserve">No, there isn’t. There are four pens on the table. Are there four pens on the table? – Yes, there </w:t>
      </w:r>
      <w:r>
        <w:rPr>
          <w:rFonts w:ascii="Times New Roman" w:hAnsi="Times New Roman"/>
          <w:i/>
          <w:color w:val="000000"/>
          <w:sz w:val="28"/>
        </w:rPr>
        <w:t>are./</w:t>
      </w:r>
      <w:r>
        <w:rPr>
          <w:rFonts w:ascii="Times New Roman" w:hAnsi="Times New Roman"/>
          <w:i/>
          <w:color w:val="000000"/>
          <w:sz w:val="28"/>
        </w:rPr>
        <w:t>No, there aren’t. How many pens are there on the table? – There are four pens.).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Предложения</w:t>
      </w:r>
      <w:r>
        <w:rPr>
          <w:rFonts w:ascii="Times New Roman" w:hAnsi="Times New Roman"/>
          <w:color w:val="000000"/>
          <w:sz w:val="28"/>
        </w:rPr>
        <w:t xml:space="preserve"> с </w:t>
      </w:r>
      <w:r>
        <w:rPr>
          <w:rFonts w:ascii="Times New Roman" w:hAnsi="Times New Roman"/>
          <w:color w:val="000000"/>
          <w:sz w:val="28"/>
        </w:rPr>
        <w:t>простым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глагольным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сказуемым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(They live in the country.)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составным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именным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сказуемым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составным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глагольным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сказуемым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(I like to play with my cat. She can play the piano.).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Предложения</w:t>
      </w:r>
      <w:r>
        <w:rPr>
          <w:rFonts w:ascii="Times New Roman" w:hAnsi="Times New Roman"/>
          <w:color w:val="000000"/>
          <w:sz w:val="28"/>
        </w:rPr>
        <w:t xml:space="preserve"> с </w:t>
      </w:r>
      <w:r>
        <w:rPr>
          <w:rFonts w:ascii="Times New Roman" w:hAnsi="Times New Roman"/>
          <w:color w:val="000000"/>
          <w:sz w:val="28"/>
        </w:rPr>
        <w:t>глаголом-связкой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 xml:space="preserve">(My father is a doctor. Is it a red ball? – Yes, it </w:t>
      </w:r>
      <w:r>
        <w:rPr>
          <w:rFonts w:ascii="Times New Roman" w:hAnsi="Times New Roman"/>
          <w:i/>
          <w:color w:val="000000"/>
          <w:sz w:val="28"/>
        </w:rPr>
        <w:t>is./</w:t>
      </w:r>
      <w:r>
        <w:rPr>
          <w:rFonts w:ascii="Times New Roman" w:hAnsi="Times New Roman"/>
          <w:i/>
          <w:color w:val="000000"/>
          <w:sz w:val="28"/>
        </w:rPr>
        <w:t>No, it isn’t.)</w:t>
      </w:r>
      <w:r>
        <w:rPr>
          <w:rFonts w:ascii="Times New Roman" w:hAnsi="Times New Roman"/>
          <w:color w:val="000000"/>
          <w:sz w:val="28"/>
        </w:rPr>
        <w:t>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краткими глагольными формами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She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swim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don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porridge</w:t>
      </w:r>
      <w:r>
        <w:rPr>
          <w:rFonts w:ascii="Times New Roman" w:hAnsi="Times New Roman"/>
          <w:i/>
          <w:color w:val="000000"/>
          <w:sz w:val="28"/>
          <w:lang w:val="ru-RU"/>
        </w:rPr>
        <w:t>.)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утвердительной форме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Глагольная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have got (I’ve got a cat. He’s/She’s got a cat. Have you got a cat? – Yes, I </w:t>
      </w:r>
      <w:r>
        <w:rPr>
          <w:rFonts w:ascii="Times New Roman" w:hAnsi="Times New Roman"/>
          <w:i/>
          <w:color w:val="000000"/>
          <w:sz w:val="28"/>
        </w:rPr>
        <w:t>have./</w:t>
      </w:r>
      <w:r>
        <w:rPr>
          <w:rFonts w:ascii="Times New Roman" w:hAnsi="Times New Roman"/>
          <w:i/>
          <w:color w:val="000000"/>
          <w:sz w:val="28"/>
        </w:rPr>
        <w:t>No, I haven’t. What have you got?)</w:t>
      </w:r>
      <w:r>
        <w:rPr>
          <w:rFonts w:ascii="Times New Roman" w:hAnsi="Times New Roman"/>
          <w:color w:val="000000"/>
          <w:sz w:val="28"/>
        </w:rPr>
        <w:t>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>
        <w:rPr>
          <w:rFonts w:ascii="Times New Roman" w:hAnsi="Times New Roman"/>
          <w:color w:val="000000"/>
          <w:sz w:val="28"/>
          <w:lang w:val="ru-RU"/>
        </w:rPr>
        <w:t xml:space="preserve">: для выражения умения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tennis</w:t>
      </w:r>
      <w:r>
        <w:rPr>
          <w:rFonts w:ascii="Times New Roman" w:hAnsi="Times New Roman"/>
          <w:i/>
          <w:color w:val="000000"/>
          <w:sz w:val="28"/>
          <w:lang w:val="ru-RU"/>
        </w:rPr>
        <w:t>.)</w:t>
      </w:r>
      <w:r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chess</w:t>
      </w:r>
      <w:r>
        <w:rPr>
          <w:rFonts w:ascii="Times New Roman" w:hAnsi="Times New Roman"/>
          <w:i/>
          <w:color w:val="000000"/>
          <w:sz w:val="28"/>
          <w:lang w:val="ru-RU"/>
        </w:rPr>
        <w:t>.)</w:t>
      </w:r>
      <w:r>
        <w:rPr>
          <w:rFonts w:ascii="Times New Roman" w:hAnsi="Times New Roman"/>
          <w:color w:val="000000"/>
          <w:sz w:val="28"/>
          <w:lang w:val="ru-RU"/>
        </w:rPr>
        <w:t xml:space="preserve">; для получения разрешения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>
        <w:rPr>
          <w:rFonts w:ascii="Times New Roman" w:hAnsi="Times New Roman"/>
          <w:i/>
          <w:color w:val="000000"/>
          <w:sz w:val="28"/>
          <w:lang w:val="ru-RU"/>
        </w:rPr>
        <w:t>?).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 именами существительными (наиболее распространённые случаи).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Существительные во множественном числе, образованные по правилу и исключения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a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book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>
        <w:rPr>
          <w:rFonts w:ascii="Times New Roman" w:hAnsi="Times New Roman"/>
          <w:i/>
          <w:color w:val="000000"/>
          <w:sz w:val="28"/>
          <w:lang w:val="ru-RU"/>
        </w:rPr>
        <w:t>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Личные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местоимения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(I, you, he/she/it, we, they).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Притяжательные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местоимения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>
        <w:rPr>
          <w:rFonts w:ascii="Times New Roman" w:hAnsi="Times New Roman"/>
          <w:i/>
          <w:color w:val="000000"/>
          <w:sz w:val="28"/>
          <w:lang w:val="ru-RU"/>
        </w:rPr>
        <w:t>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>
        <w:rPr>
          <w:rFonts w:ascii="Times New Roman" w:hAnsi="Times New Roman"/>
          <w:i/>
          <w:color w:val="000000"/>
          <w:sz w:val="28"/>
          <w:lang w:val="ru-RU"/>
        </w:rPr>
        <w:t>)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spacing w:after="0" w:line="264" w:lineRule="auto"/>
        <w:ind w:firstLine="600"/>
        <w:jc w:val="both"/>
        <w:rPr/>
      </w:pPr>
      <w:r>
        <w:rPr>
          <w:rFonts w:ascii="Times New Roman" w:hAnsi="Times New Roman"/>
          <w:color w:val="000000"/>
          <w:sz w:val="28"/>
        </w:rPr>
        <w:t>Предлоги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места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(in, on, near, under).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>and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 однородными членами).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</w:t>
      </w:r>
      <w:r>
        <w:rPr>
          <w:rFonts w:ascii="Times New Roman" w:hAnsi="Times New Roman"/>
          <w:color w:val="000000"/>
          <w:sz w:val="28"/>
          <w:lang w:val="ru-RU"/>
        </w:rPr>
        <w:t>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названий родной страны и страны/стран изучаемого языка и их столиц.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</w:t>
      </w:r>
      <w:r>
        <w:rPr>
          <w:rFonts w:ascii="Times New Roman" w:hAnsi="Times New Roman"/>
          <w:color w:val="000000"/>
          <w:sz w:val="28"/>
          <w:lang w:val="ru-RU"/>
        </w:rPr>
        <w:t>аудировании</w:t>
      </w:r>
      <w:r>
        <w:rPr>
          <w:rFonts w:ascii="Times New Roman" w:hAnsi="Times New Roman"/>
          <w:color w:val="000000"/>
          <w:sz w:val="28"/>
          <w:lang w:val="ru-RU"/>
        </w:rPr>
        <w:t xml:space="preserve"> языковой догадки (умения понять значение незнакомого слова или новое значение знакомого слова по контексту).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>
      <w:pPr>
        <w:spacing w:after="0" w:line="264" w:lineRule="auto"/>
        <w:ind w:firstLine="60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b/>
          <w:bCs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lang w:val="ru-RU"/>
        </w:rPr>
        <w:t>ПЛАНИРУЕМЫЕ РЕЗУЛЬТАТЫ ОСВОЕНИЯ ПРОГРАММЫ ПО ИНОСТРАННОМУ (АНГЛИЙСКОМУ) ЯЗЫКУ НА УРОВНЕ НАЧАЛЬНОГО ОБЩЕГО ОБРАЗОВАНИЯ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</w:t>
      </w:r>
      <w:r>
        <w:rPr>
          <w:rFonts w:ascii="Times New Roman" w:hAnsi="Times New Roman"/>
          <w:color w:val="000000"/>
          <w:sz w:val="28"/>
          <w:lang w:val="ru-RU"/>
        </w:rPr>
        <w:t>по иностранному</w:t>
      </w:r>
      <w:r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>
      <w:pPr>
        <w:spacing w:after="0" w:line="264" w:lineRule="auto"/>
        <w:ind w:left="120"/>
        <w:jc w:val="both"/>
        <w:rPr/>
      </w:pPr>
      <w:r>
        <w:rPr>
          <w:rFonts w:ascii="Times New Roman" w:hAnsi="Times New Roman"/>
          <w:b/>
          <w:color w:val="000000"/>
          <w:sz w:val="28"/>
        </w:rPr>
        <w:t xml:space="preserve">1) </w:t>
      </w:r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воспитания</w:t>
      </w:r>
      <w:r>
        <w:rPr>
          <w:rFonts w:ascii="Times New Roman" w:hAnsi="Times New Roman"/>
          <w:b/>
          <w:color w:val="000000"/>
          <w:sz w:val="28"/>
        </w:rPr>
        <w:t>: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>
      <w:pPr>
        <w:spacing w:after="0" w:line="264" w:lineRule="auto"/>
        <w:ind w:left="120"/>
        <w:jc w:val="both"/>
        <w:rPr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воспитания</w:t>
      </w:r>
      <w:r>
        <w:rPr>
          <w:rFonts w:ascii="Times New Roman" w:hAnsi="Times New Roman"/>
          <w:b/>
          <w:color w:val="000000"/>
          <w:sz w:val="28"/>
        </w:rPr>
        <w:t>:</w:t>
      </w:r>
    </w:p>
    <w:p>
      <w:pPr>
        <w:numPr>
          <w:ilvl w:val="0"/>
          <w:numId w:val="5"/>
        </w:numPr>
        <w:spacing w:after="0" w:line="264" w:lineRule="auto"/>
        <w:jc w:val="both"/>
        <w:rPr/>
      </w:pPr>
      <w:r>
        <w:rPr>
          <w:rFonts w:ascii="Times New Roman" w:hAnsi="Times New Roman"/>
          <w:color w:val="000000"/>
          <w:sz w:val="28"/>
        </w:rPr>
        <w:t>признание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индивидуальности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каждого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человека</w:t>
      </w:r>
      <w:r>
        <w:rPr>
          <w:rFonts w:ascii="Times New Roman" w:hAnsi="Times New Roman"/>
          <w:color w:val="000000"/>
          <w:sz w:val="28"/>
        </w:rPr>
        <w:t>;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>
      <w:pPr>
        <w:spacing w:after="0" w:line="264" w:lineRule="auto"/>
        <w:ind w:left="120"/>
        <w:jc w:val="both"/>
        <w:rPr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r>
        <w:rPr>
          <w:rFonts w:ascii="Times New Roman" w:hAnsi="Times New Roman"/>
          <w:b/>
          <w:color w:val="000000"/>
          <w:sz w:val="28"/>
        </w:rPr>
        <w:t>эстетического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воспитания</w:t>
      </w:r>
      <w:r>
        <w:rPr>
          <w:rFonts w:ascii="Times New Roman" w:hAnsi="Times New Roman"/>
          <w:b/>
          <w:color w:val="000000"/>
          <w:sz w:val="28"/>
        </w:rPr>
        <w:t>: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>
      <w:pPr>
        <w:spacing w:after="0" w:line="264" w:lineRule="auto"/>
        <w:ind w:left="120"/>
        <w:jc w:val="both"/>
        <w:rPr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r>
        <w:rPr>
          <w:rFonts w:ascii="Times New Roman" w:hAnsi="Times New Roman"/>
          <w:b/>
          <w:color w:val="000000"/>
          <w:sz w:val="28"/>
        </w:rPr>
        <w:t>трудового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воспитания</w:t>
      </w:r>
      <w:r>
        <w:rPr>
          <w:rFonts w:ascii="Times New Roman" w:hAnsi="Times New Roman"/>
          <w:b/>
          <w:color w:val="000000"/>
          <w:sz w:val="28"/>
        </w:rPr>
        <w:t>:</w:t>
      </w:r>
    </w:p>
    <w:p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>
      <w:pPr>
        <w:spacing w:after="0" w:line="264" w:lineRule="auto"/>
        <w:ind w:left="120"/>
        <w:jc w:val="both"/>
        <w:rPr/>
      </w:pPr>
      <w:r>
        <w:rPr>
          <w:rFonts w:ascii="Times New Roman" w:hAnsi="Times New Roman"/>
          <w:b/>
          <w:color w:val="000000"/>
          <w:sz w:val="28"/>
        </w:rPr>
        <w:t xml:space="preserve">6) </w:t>
      </w:r>
      <w:r>
        <w:rPr>
          <w:rFonts w:ascii="Times New Roman" w:hAnsi="Times New Roman"/>
          <w:b/>
          <w:color w:val="000000"/>
          <w:sz w:val="28"/>
        </w:rPr>
        <w:t>экологического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воспитания</w:t>
      </w:r>
      <w:r>
        <w:rPr>
          <w:rFonts w:ascii="Times New Roman" w:hAnsi="Times New Roman"/>
          <w:b/>
          <w:color w:val="000000"/>
          <w:sz w:val="28"/>
        </w:rPr>
        <w:t>:</w:t>
      </w:r>
    </w:p>
    <w:p>
      <w:pPr>
        <w:numPr>
          <w:ilvl w:val="0"/>
          <w:numId w:val="9"/>
        </w:numPr>
        <w:spacing w:after="0" w:line="264" w:lineRule="auto"/>
        <w:jc w:val="both"/>
        <w:rPr/>
      </w:pPr>
      <w:r>
        <w:rPr>
          <w:rFonts w:ascii="Times New Roman" w:hAnsi="Times New Roman"/>
          <w:color w:val="000000"/>
          <w:sz w:val="28"/>
        </w:rPr>
        <w:t>бережное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отношение</w:t>
      </w:r>
      <w:r>
        <w:rPr>
          <w:rFonts w:ascii="Times New Roman" w:hAnsi="Times New Roman"/>
          <w:color w:val="000000"/>
          <w:sz w:val="28"/>
        </w:rPr>
        <w:t xml:space="preserve"> к </w:t>
      </w:r>
      <w:r>
        <w:rPr>
          <w:rFonts w:ascii="Times New Roman" w:hAnsi="Times New Roman"/>
          <w:color w:val="000000"/>
          <w:sz w:val="28"/>
        </w:rPr>
        <w:t>природе</w:t>
      </w:r>
      <w:r>
        <w:rPr>
          <w:rFonts w:ascii="Times New Roman" w:hAnsi="Times New Roman"/>
          <w:color w:val="000000"/>
          <w:sz w:val="28"/>
        </w:rPr>
        <w:t>;</w:t>
      </w:r>
    </w:p>
    <w:p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>
      <w:pPr>
        <w:spacing w:after="0" w:line="264" w:lineRule="auto"/>
        <w:ind w:left="120"/>
        <w:jc w:val="both"/>
        <w:rPr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r>
        <w:rPr>
          <w:rFonts w:ascii="Times New Roman" w:hAnsi="Times New Roman"/>
          <w:b/>
          <w:color w:val="000000"/>
          <w:sz w:val="28"/>
        </w:rPr>
        <w:t>ценности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научного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познания</w:t>
      </w:r>
      <w:r>
        <w:rPr>
          <w:rFonts w:ascii="Times New Roman" w:hAnsi="Times New Roman"/>
          <w:b/>
          <w:color w:val="000000"/>
          <w:sz w:val="28"/>
        </w:rPr>
        <w:t>:</w:t>
      </w:r>
    </w:p>
    <w:p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мира;</w:t>
      </w:r>
    </w:p>
    <w:p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>
      <w:pPr>
        <w:spacing w:after="0"/>
        <w:ind w:left="120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объекты;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>
      <w:pPr>
        <w:spacing w:after="0" w:line="264" w:lineRule="auto"/>
        <w:ind w:left="12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Базовые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исследовательские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действия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spacing w:after="0" w:line="264" w:lineRule="auto"/>
        <w:ind w:left="12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Работа</w:t>
      </w:r>
      <w:r>
        <w:rPr>
          <w:rFonts w:ascii="Times New Roman" w:hAnsi="Times New Roman"/>
          <w:b/>
          <w:color w:val="000000"/>
          <w:sz w:val="28"/>
        </w:rPr>
        <w:t xml:space="preserve"> с </w:t>
      </w:r>
      <w:r>
        <w:rPr>
          <w:rFonts w:ascii="Times New Roman" w:hAnsi="Times New Roman"/>
          <w:b/>
          <w:color w:val="000000"/>
          <w:sz w:val="28"/>
        </w:rPr>
        <w:t>информацией</w:t>
      </w:r>
      <w:r>
        <w:rPr>
          <w:rFonts w:ascii="Times New Roman" w:hAnsi="Times New Roman"/>
          <w:b/>
          <w:color w:val="000000"/>
          <w:sz w:val="28"/>
        </w:rPr>
        <w:t>:</w:t>
      </w:r>
    </w:p>
    <w:p>
      <w:pPr>
        <w:numPr>
          <w:ilvl w:val="0"/>
          <w:numId w:val="13"/>
        </w:numPr>
        <w:spacing w:after="0" w:line="264" w:lineRule="auto"/>
        <w:jc w:val="both"/>
        <w:rPr/>
      </w:pPr>
      <w:r>
        <w:rPr>
          <w:rFonts w:ascii="Times New Roman" w:hAnsi="Times New Roman"/>
          <w:color w:val="000000"/>
          <w:sz w:val="28"/>
        </w:rPr>
        <w:t>выбирать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источник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получения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информации</w:t>
      </w:r>
      <w:r>
        <w:rPr>
          <w:rFonts w:ascii="Times New Roman" w:hAnsi="Times New Roman"/>
          <w:color w:val="000000"/>
          <w:sz w:val="28"/>
        </w:rPr>
        <w:t>;</w:t>
      </w:r>
    </w:p>
    <w:p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звуковую, информацию в соответствии с учебной задачей;</w:t>
      </w:r>
    </w:p>
    <w:p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Коммуникативные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универсальные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учебные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действия</w:t>
      </w:r>
    </w:p>
    <w:p>
      <w:pPr>
        <w:spacing w:after="0" w:line="264" w:lineRule="auto"/>
        <w:ind w:left="120"/>
        <w:jc w:val="both"/>
        <w:rPr/>
      </w:pP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>
      <w:pPr>
        <w:numPr>
          <w:ilvl w:val="0"/>
          <w:numId w:val="14"/>
        </w:numPr>
        <w:spacing w:after="0" w:line="264" w:lineRule="auto"/>
        <w:jc w:val="both"/>
        <w:rPr/>
      </w:pPr>
      <w:r>
        <w:rPr>
          <w:rFonts w:ascii="Times New Roman" w:hAnsi="Times New Roman"/>
          <w:color w:val="000000"/>
          <w:sz w:val="28"/>
        </w:rPr>
        <w:t>готовить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небольшие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публичные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выступления</w:t>
      </w:r>
      <w:r>
        <w:rPr>
          <w:rFonts w:ascii="Times New Roman" w:hAnsi="Times New Roman"/>
          <w:color w:val="000000"/>
          <w:sz w:val="28"/>
        </w:rPr>
        <w:t>;</w:t>
      </w: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>
      <w:pPr>
        <w:numPr>
          <w:ilvl w:val="0"/>
          <w:numId w:val="15"/>
        </w:numPr>
        <w:spacing w:after="0" w:line="264" w:lineRule="auto"/>
        <w:jc w:val="both"/>
        <w:rPr/>
      </w:pPr>
      <w:r>
        <w:rPr>
          <w:rFonts w:ascii="Times New Roman" w:hAnsi="Times New Roman"/>
          <w:color w:val="000000"/>
          <w:sz w:val="28"/>
        </w:rPr>
        <w:t>выстраивать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последовательность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выбранных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действий</w:t>
      </w:r>
      <w:r>
        <w:rPr>
          <w:rFonts w:ascii="Times New Roman" w:hAnsi="Times New Roman"/>
          <w:color w:val="000000"/>
          <w:sz w:val="28"/>
        </w:rPr>
        <w:t>.</w:t>
      </w:r>
    </w:p>
    <w:p>
      <w:pPr>
        <w:spacing w:after="0" w:line="264" w:lineRule="auto"/>
        <w:ind w:left="12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Совместная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деятельность</w:t>
      </w:r>
    </w:p>
    <w:p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>
      <w:pPr>
        <w:spacing w:after="0"/>
        <w:ind w:left="120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</w:t>
      </w:r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иноязычной коммуникативной компетенции на элементарном уровне в совокупности её составляющих – речевой, языковой, </w:t>
      </w:r>
      <w:r>
        <w:rPr>
          <w:rFonts w:ascii="Times New Roman" w:hAnsi="Times New Roman"/>
          <w:color w:val="000000"/>
          <w:sz w:val="28"/>
          <w:lang w:val="ru-RU"/>
        </w:rPr>
        <w:t xml:space="preserve">социокультурной, компенсаторной, </w:t>
      </w:r>
      <w:r>
        <w:rPr>
          <w:rFonts w:ascii="Times New Roman" w:hAnsi="Times New Roman"/>
          <w:color w:val="000000"/>
          <w:sz w:val="28"/>
          <w:lang w:val="ru-RU"/>
        </w:rPr>
        <w:t>метапредметной</w:t>
      </w:r>
      <w:r>
        <w:rPr>
          <w:rFonts w:ascii="Times New Roman" w:hAnsi="Times New Roman"/>
          <w:color w:val="000000"/>
          <w:sz w:val="28"/>
          <w:lang w:val="ru-RU"/>
        </w:rPr>
        <w:t xml:space="preserve"> (учебно-познавательной).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2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r>
        <w:rPr>
          <w:rFonts w:ascii="Times New Roman" w:hAnsi="Times New Roman"/>
          <w:i/>
          <w:color w:val="000000"/>
          <w:sz w:val="28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</w:t>
      </w:r>
      <w:r>
        <w:rPr>
          <w:rFonts w:ascii="Times New Roman" w:hAnsi="Times New Roman"/>
          <w:color w:val="000000"/>
          <w:sz w:val="28"/>
          <w:lang w:val="ru-RU"/>
        </w:rPr>
        <w:t>аудирования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 – до 40 секунд).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с опорой на образец короткие поздравления с праздниками (с днём рождения, Новым годом).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</w:t>
      </w:r>
      <w:r>
        <w:rPr>
          <w:rFonts w:ascii="Times New Roman" w:hAnsi="Times New Roman"/>
          <w:color w:val="000000"/>
          <w:sz w:val="28"/>
          <w:lang w:val="ru-RU"/>
        </w:rPr>
        <w:t>полупечатное</w:t>
      </w:r>
      <w:r>
        <w:rPr>
          <w:rFonts w:ascii="Times New Roman" w:hAnsi="Times New Roman"/>
          <w:color w:val="000000"/>
          <w:sz w:val="28"/>
          <w:lang w:val="ru-RU"/>
        </w:rPr>
        <w:t xml:space="preserve"> написание букв, буквосочетаний, слов);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заполнять пропуски словами; дописывать предложения;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языковую догадку в распознавании интернациональных слов.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нераспространённые и распространённые простые предложения;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speaks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English</w:t>
      </w:r>
      <w:r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составным глагольным сказуемым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want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dance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She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skate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well</w:t>
      </w:r>
      <w:r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Dima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eight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fine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sorry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It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... </w:t>
      </w:r>
      <w:r>
        <w:rPr>
          <w:rFonts w:ascii="Times New Roman" w:hAnsi="Times New Roman"/>
          <w:i/>
          <w:color w:val="000000"/>
          <w:sz w:val="28"/>
        </w:rPr>
        <w:t>Is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.? </w:t>
      </w:r>
      <w:r>
        <w:rPr>
          <w:rFonts w:ascii="Times New Roman" w:hAnsi="Times New Roman"/>
          <w:i/>
          <w:color w:val="000000"/>
          <w:sz w:val="28"/>
        </w:rPr>
        <w:t>What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  <w:lang w:val="ru-RU"/>
        </w:rPr>
        <w:t>...?;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предложения с краткими глагольными формами;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>
        <w:rPr>
          <w:rFonts w:ascii="Times New Roman" w:hAnsi="Times New Roman"/>
          <w:i/>
          <w:color w:val="000000"/>
          <w:sz w:val="28"/>
          <w:lang w:val="ru-RU"/>
        </w:rPr>
        <w:t>.)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настоящее простое время (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>have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... </w:t>
      </w:r>
      <w:r>
        <w:rPr>
          <w:rFonts w:ascii="Times New Roman" w:hAnsi="Times New Roman"/>
          <w:i/>
          <w:color w:val="000000"/>
          <w:sz w:val="28"/>
        </w:rPr>
        <w:t>Have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...?);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модальный глагол </w:t>
      </w:r>
      <w:r>
        <w:rPr>
          <w:rFonts w:ascii="Times New Roman" w:hAnsi="Times New Roman"/>
          <w:i/>
          <w:color w:val="000000"/>
          <w:sz w:val="28"/>
          <w:lang w:val="ru-RU"/>
        </w:rPr>
        <w:t>с</w:t>
      </w:r>
      <w:r>
        <w:rPr>
          <w:rFonts w:ascii="Times New Roman" w:hAnsi="Times New Roman"/>
          <w:i/>
          <w:color w:val="000000"/>
          <w:sz w:val="28"/>
        </w:rPr>
        <w:t>an</w:t>
      </w:r>
      <w:r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can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>
        <w:rPr>
          <w:rFonts w:ascii="Times New Roman" w:hAnsi="Times New Roman"/>
          <w:color w:val="000000"/>
          <w:sz w:val="28"/>
          <w:lang w:val="ru-RU"/>
        </w:rPr>
        <w:t xml:space="preserve"> для выражения умения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>
        <w:rPr>
          <w:rFonts w:ascii="Times New Roman" w:hAnsi="Times New Roman"/>
          <w:i/>
          <w:color w:val="000000"/>
          <w:sz w:val="28"/>
          <w:lang w:val="ru-RU"/>
        </w:rPr>
        <w:t>.)</w:t>
      </w:r>
      <w:r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.); </w:t>
      </w:r>
      <w:r>
        <w:rPr>
          <w:rFonts w:ascii="Times New Roman" w:hAnsi="Times New Roman"/>
          <w:i/>
          <w:color w:val="000000"/>
          <w:sz w:val="28"/>
        </w:rPr>
        <w:t>can</w:t>
      </w:r>
      <w:r>
        <w:rPr>
          <w:rFonts w:ascii="Times New Roman" w:hAnsi="Times New Roman"/>
          <w:color w:val="000000"/>
          <w:sz w:val="28"/>
          <w:lang w:val="ru-RU"/>
        </w:rPr>
        <w:t xml:space="preserve"> для получения разрешения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>
        <w:rPr>
          <w:rFonts w:ascii="Times New Roman" w:hAnsi="Times New Roman"/>
          <w:i/>
          <w:color w:val="000000"/>
          <w:sz w:val="28"/>
          <w:lang w:val="ru-RU"/>
        </w:rPr>
        <w:t>?);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>
        <w:rPr>
          <w:rFonts w:ascii="Times New Roman" w:hAnsi="Times New Roman"/>
          <w:i/>
          <w:color w:val="000000"/>
          <w:sz w:val="28"/>
        </w:rPr>
        <w:t>a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pen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и притяжательные местоимения;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количественные числительные (1–12);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on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near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under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 и их столиц.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lang w:val="ru-RU"/>
        </w:rPr>
        <w:t xml:space="preserve"> </w:t>
      </w:r>
    </w:p>
    <w:p>
      <w:pPr>
        <w:spacing w:after="0" w:line="264" w:lineRule="auto"/>
        <w:ind w:firstLine="600"/>
        <w:jc w:val="both"/>
        <w:rPr>
          <w:lang w:val="ru-RU"/>
        </w:rPr>
      </w:pPr>
    </w:p>
    <w:p>
      <w:pPr>
        <w:spacing w:after="0"/>
        <w:ind w:left="120"/>
        <w:rPr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spacing w:after="0"/>
        <w:ind w:left="120"/>
        <w:rPr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/>
      </w:tblPr>
      <w:tblGrid>
        <w:gridCol w:w="609"/>
        <w:gridCol w:w="2534"/>
        <w:gridCol w:w="837"/>
        <w:gridCol w:w="1622"/>
        <w:gridCol w:w="1683"/>
        <w:gridCol w:w="1956"/>
      </w:tblGrid>
      <w:tr>
        <w:trPr>
          <w:trHeight w:val="144"/>
        </w:trPr>
        <w:tc>
          <w:tcPr>
            <w:cnfStyle w:val="101000000000"/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  <w:rPr/>
            </w:pPr>
          </w:p>
        </w:tc>
        <w:tc>
          <w:tcPr>
            <w:cnfStyle w:val="100000000000"/>
            <w:tcW w:w="388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>
            <w:pPr>
              <w:spacing w:after="0"/>
              <w:ind w:left="135"/>
              <w:rPr/>
            </w:pPr>
          </w:p>
        </w:tc>
        <w:tc>
          <w:tcPr>
            <w:cnfStyle w:val="100000000000"/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cnfStyle w:val="100000000000"/>
            <w:tcW w:w="240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0" w:type="auto"/>
            <w:vMerge w:val="continue"/>
            <w:tcBorders>
              <w:top w:val="nil" w:sz="4" w:space="0"/>
            </w:tcBorders>
            <w:tcMar>
              <w:top w:w="50" w:type="dxa"/>
              <w:left w:w="100" w:type="dxa"/>
            </w:tcMar>
          </w:tcPr>
          <w:p/>
        </w:tc>
        <w:tc>
          <w:tcPr>
            <w:cnfStyle w:val="000000100000"/>
            <w:tcW w:w="0" w:type="auto"/>
            <w:vMerge w:val="continue"/>
            <w:tcBorders>
              <w:top w:val="nil" w:sz="4" w:space="0"/>
            </w:tcBorders>
            <w:tcMar>
              <w:top w:w="50" w:type="dxa"/>
              <w:left w:w="100" w:type="dxa"/>
            </w:tcMar>
          </w:tcPr>
          <w:p/>
        </w:tc>
        <w:tc>
          <w:tcPr>
            <w:cnfStyle w:val="000000100000"/>
            <w:tcW w:w="89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15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>
            <w:pPr>
              <w:spacing w:after="0"/>
              <w:ind w:left="135"/>
              <w:rPr/>
            </w:pPr>
          </w:p>
        </w:tc>
        <w:tc>
          <w:tcPr>
            <w:cnfStyle w:val="000000100000"/>
            <w:tcW w:w="0" w:type="auto"/>
            <w:vMerge w:val="continue"/>
            <w:tcBorders>
              <w:top w:val="nil" w:sz="4" w:space="0"/>
            </w:tcBorders>
            <w:tcMar>
              <w:top w:w="50" w:type="dxa"/>
              <w:left w:w="100" w:type="dxa"/>
            </w:tcMar>
          </w:tcPr>
          <w:p/>
        </w:tc>
      </w:tr>
      <w:tr>
        <w:trPr>
          <w:trHeight w:val="144"/>
        </w:trPr>
        <w:tc>
          <w:tcPr>
            <w:cnfStyle w:val="001000010000"/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«я»</w:t>
            </w:r>
          </w:p>
        </w:tc>
      </w:tr>
      <w:tr>
        <w:trPr>
          <w:trHeight w:val="144"/>
        </w:trPr>
        <w:tc>
          <w:tcPr>
            <w:cnfStyle w:val="001000100000"/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cnfStyle w:val="000000100000"/>
            <w:tcW w:w="38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</w:t>
            </w:r>
            <w:r>
              <w:rPr>
                <w:rFonts w:ascii="Times New Roman" w:hAnsi="Times New Roman"/>
                <w:color w:val="000000"/>
                <w:sz w:val="24"/>
              </w:rPr>
              <w:t>\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</w:p>
        </w:tc>
        <w:tc>
          <w:tcPr>
            <w:cnfStyle w:val="000000100000"/>
            <w:tcW w:w="89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cnfStyle w:val="000000100000"/>
            <w:tcW w:w="15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cnfStyle w:val="000000010000"/>
            <w:tcW w:w="38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</w:p>
        </w:tc>
        <w:tc>
          <w:tcPr>
            <w:cnfStyle w:val="000000010000"/>
            <w:tcW w:w="89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cnfStyle w:val="000000010000"/>
            <w:tcW w:w="15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cnfStyle w:val="000000100000"/>
            <w:tcW w:w="38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рождения</w:t>
            </w:r>
          </w:p>
        </w:tc>
        <w:tc>
          <w:tcPr>
            <w:cnfStyle w:val="000000100000"/>
            <w:tcW w:w="89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cnfStyle w:val="000000100000"/>
            <w:tcW w:w="15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cnfStyle w:val="000000010000"/>
            <w:tcW w:w="38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</w:p>
        </w:tc>
        <w:tc>
          <w:tcPr>
            <w:cnfStyle w:val="000000010000"/>
            <w:tcW w:w="89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cnfStyle w:val="000000010000"/>
            <w:tcW w:w="15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cnfStyle w:val="000000100000"/>
            <w:tcW w:w="38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</w:p>
        </w:tc>
        <w:tc>
          <w:tcPr>
            <w:cnfStyle w:val="000000100000"/>
            <w:tcW w:w="89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cnfStyle w:val="000000100000"/>
            <w:tcW w:w="15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cnfStyle w:val="00000010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cnfStyle w:val="000000010000"/>
            <w:tcW w:w="14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cnfStyle w:val="000000010000"/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rPr>
          <w:trHeight w:val="144"/>
        </w:trPr>
        <w:tc>
          <w:tcPr>
            <w:cnfStyle w:val="001000100000"/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моих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увлечений</w:t>
            </w:r>
          </w:p>
        </w:tc>
      </w:tr>
      <w:tr>
        <w:trPr>
          <w:trHeight w:val="144"/>
        </w:trPr>
        <w:tc>
          <w:tcPr>
            <w:cnfStyle w:val="001000010000"/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cnfStyle w:val="000000010000"/>
            <w:tcW w:w="38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любимый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игрушка</w:t>
            </w:r>
          </w:p>
        </w:tc>
        <w:tc>
          <w:tcPr>
            <w:cnfStyle w:val="000000010000"/>
            <w:tcW w:w="89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cnfStyle w:val="000000010000"/>
            <w:tcW w:w="15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cnfStyle w:val="000000100000"/>
            <w:tcW w:w="38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</w:p>
        </w:tc>
        <w:tc>
          <w:tcPr>
            <w:cnfStyle w:val="000000100000"/>
            <w:tcW w:w="89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cnfStyle w:val="000000100000"/>
            <w:tcW w:w="15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cnfStyle w:val="000000010000"/>
            <w:tcW w:w="38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</w:p>
        </w:tc>
        <w:tc>
          <w:tcPr>
            <w:cnfStyle w:val="000000010000"/>
            <w:tcW w:w="89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cnfStyle w:val="000000010000"/>
            <w:tcW w:w="15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cnfStyle w:val="000000100000"/>
            <w:tcW w:w="38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Выходной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</w:p>
        </w:tc>
        <w:tc>
          <w:tcPr>
            <w:cnfStyle w:val="000000100000"/>
            <w:tcW w:w="89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cnfStyle w:val="000000100000"/>
            <w:tcW w:w="15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cnfStyle w:val="000000010000"/>
            <w:tcW w:w="38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</w:p>
        </w:tc>
        <w:tc>
          <w:tcPr>
            <w:cnfStyle w:val="000000010000"/>
            <w:tcW w:w="89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cnfStyle w:val="000000010000"/>
            <w:tcW w:w="15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cnfStyle w:val="00000001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cnfStyle w:val="000000100000"/>
            <w:tcW w:w="14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cnfStyle w:val="000000100000"/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rPr>
          <w:trHeight w:val="144"/>
        </w:trPr>
        <w:tc>
          <w:tcPr>
            <w:cnfStyle w:val="001000010000"/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вокруг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меня</w:t>
            </w:r>
          </w:p>
        </w:tc>
      </w:tr>
      <w:tr>
        <w:trPr>
          <w:trHeight w:val="144"/>
        </w:trPr>
        <w:tc>
          <w:tcPr>
            <w:cnfStyle w:val="001000100000"/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cnfStyle w:val="000000100000"/>
            <w:tcW w:w="38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</w:p>
        </w:tc>
        <w:tc>
          <w:tcPr>
            <w:cnfStyle w:val="000000100000"/>
            <w:tcW w:w="89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cnfStyle w:val="000000100000"/>
            <w:tcW w:w="15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cnfStyle w:val="000000010000"/>
            <w:tcW w:w="38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</w:p>
        </w:tc>
        <w:tc>
          <w:tcPr>
            <w:cnfStyle w:val="000000010000"/>
            <w:tcW w:w="89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cnfStyle w:val="000000010000"/>
            <w:tcW w:w="15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cnfStyle w:val="000000100000"/>
            <w:tcW w:w="38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cnfStyle w:val="000000100000"/>
            <w:tcW w:w="89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cnfStyle w:val="000000100000"/>
            <w:tcW w:w="15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cnfStyle w:val="000000010000"/>
            <w:tcW w:w="38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</w:p>
        </w:tc>
        <w:tc>
          <w:tcPr>
            <w:cnfStyle w:val="000000010000"/>
            <w:tcW w:w="89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cnfStyle w:val="000000010000"/>
            <w:tcW w:w="15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cnfStyle w:val="000000100000"/>
            <w:tcW w:w="14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cnfStyle w:val="000000100000"/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rPr>
          <w:trHeight w:val="144"/>
        </w:trPr>
        <w:tc>
          <w:tcPr>
            <w:cnfStyle w:val="001000010000"/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>
        <w:trPr>
          <w:trHeight w:val="144"/>
        </w:trPr>
        <w:tc>
          <w:tcPr>
            <w:cnfStyle w:val="001000100000"/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cnfStyle w:val="000000100000"/>
            <w:tcW w:w="38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Названия родной страны и страны/стран изучаемого языка; их столиц</w:t>
            </w:r>
          </w:p>
        </w:tc>
        <w:tc>
          <w:tcPr>
            <w:cnfStyle w:val="000000100000"/>
            <w:tcW w:w="89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cnfStyle w:val="000000100000"/>
            <w:tcW w:w="15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cnfStyle w:val="000000010000"/>
            <w:tcW w:w="38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детского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</w:p>
        </w:tc>
        <w:tc>
          <w:tcPr>
            <w:cnfStyle w:val="000000010000"/>
            <w:tcW w:w="89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cnfStyle w:val="000000010000"/>
            <w:tcW w:w="15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cnfStyle w:val="000000100000"/>
            <w:tcW w:w="38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персонажи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детских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книг</w:t>
            </w:r>
          </w:p>
        </w:tc>
        <w:tc>
          <w:tcPr>
            <w:cnfStyle w:val="000000100000"/>
            <w:tcW w:w="89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cnfStyle w:val="000000100000"/>
            <w:tcW w:w="15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cnfStyle w:val="000000010000"/>
            <w:tcW w:w="38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cnfStyle w:val="000000010000"/>
            <w:tcW w:w="89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cnfStyle w:val="000000010000"/>
            <w:tcW w:w="15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010000"/>
            <w:tcW w:w="24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100000"/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cnfStyle w:val="000000100000"/>
            <w:tcW w:w="38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</w:p>
        </w:tc>
        <w:tc>
          <w:tcPr>
            <w:cnfStyle w:val="000000100000"/>
            <w:tcW w:w="89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cnfStyle w:val="000000100000"/>
            <w:tcW w:w="15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cnfStyle w:val="00000010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</w:p>
        </w:tc>
        <w:tc>
          <w:tcPr>
            <w:cnfStyle w:val="000000100000"/>
            <w:tcW w:w="24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</w:p>
        </w:tc>
      </w:tr>
      <w:tr>
        <w:trPr>
          <w:trHeight w:val="144"/>
        </w:trPr>
        <w:tc>
          <w:tcPr>
            <w:cnfStyle w:val="001000010000"/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cnfStyle w:val="000000010000"/>
            <w:tcW w:w="14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cnfStyle w:val="000000010000"/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rPr>
          <w:trHeight w:val="144"/>
        </w:trPr>
        <w:tc>
          <w:tcPr>
            <w:cnfStyle w:val="001000100000"/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cnfStyle w:val="000000100000"/>
            <w:tcW w:w="14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cnfStyle w:val="000000100000"/>
            <w:tcW w:w="15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cnfStyle w:val="000000100000"/>
            <w:tcW w:w="1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cnfStyle w:val="000000100000"/>
            <w:tcW w:w="2405" w:type="dxa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pacing w:after="0" w:line="264" w:lineRule="auto"/>
        <w:ind w:firstLine="600"/>
        <w:jc w:val="both"/>
        <w:rPr>
          <w:lang w:val="ru-RU"/>
        </w:rPr>
      </w:pPr>
    </w:p>
    <w:p/>
    <w:p/>
    <w:p/>
    <w:p/>
    <w:p/>
    <w:p>
      <w:pPr>
        <w:tabs>
          <w:tab w:val="left" w:leader="none" w:pos="1874"/>
        </w:tabs>
        <w:rPr/>
      </w:pPr>
      <w:r>
        <w:tab/>
      </w: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2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3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4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5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6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7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8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9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0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1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2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3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4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5">
    <w:multiLevelType w:val="multilevel"/>
    <w:lvl w:ilvl="0" w:tentative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ru-RU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0" w:line="240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ormal(Web)">
    <w:name w:val="Normal (Web)"/>
    <w:basedOn w:val="Normal"/>
    <w:uiPriority w:val="99"/>
    <w:unhideWhenUsed w:val="on"/>
    <w:pPr>
      <w:spacing w:before="100" w:after="100" w:line="240" w:lineRule="auto"/>
    </w:pPr>
    <w:rPr>
      <w:rFonts w:eastAsia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numbering" Target="numbering.xml"/><Relationship Id="rId5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Анвар</dc:creator>
  <cp:lastModifiedBy>Анвар</cp:lastModifiedBy>
</cp:coreProperties>
</file>